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FA6E" w14:textId="77777777" w:rsidR="000E1F6E" w:rsidRPr="000E1F6E" w:rsidRDefault="000E1F6E" w:rsidP="000E1F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ZA"/>
        </w:rPr>
      </w:pPr>
      <w:r w:rsidRPr="009A07F9">
        <w:rPr>
          <w:rFonts w:ascii="TimesNewRomanPSMT" w:hAnsi="TimesNewRomanPSMT" w:cs="TimesNewRomanPSMT"/>
          <w:b/>
          <w:lang w:val="en-ZA"/>
        </w:rPr>
        <w:t>Informed</w:t>
      </w:r>
      <w:r w:rsidRPr="000E1F6E">
        <w:rPr>
          <w:rFonts w:ascii="TimesNewRomanPSMT" w:hAnsi="TimesNewRomanPSMT" w:cs="TimesNewRomanPSMT"/>
          <w:b/>
          <w:sz w:val="24"/>
          <w:szCs w:val="24"/>
          <w:lang w:val="en-ZA"/>
        </w:rPr>
        <w:t xml:space="preserve"> consent form for sample storage</w:t>
      </w:r>
      <w:r w:rsidR="004802B0">
        <w:rPr>
          <w:rFonts w:ascii="TimesNewRomanPSMT" w:hAnsi="TimesNewRomanPSMT" w:cs="TimesNewRomanPSMT"/>
          <w:b/>
          <w:sz w:val="24"/>
          <w:szCs w:val="24"/>
          <w:lang w:val="en-ZA"/>
        </w:rPr>
        <w:t xml:space="preserve"> checklist</w:t>
      </w:r>
    </w:p>
    <w:tbl>
      <w:tblPr>
        <w:tblStyle w:val="TableGrid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95"/>
      </w:tblGrid>
      <w:tr w:rsidR="002E0E6F" w:rsidRPr="004802B0" w14:paraId="26F413A0" w14:textId="77777777" w:rsidTr="00806A92">
        <w:tc>
          <w:tcPr>
            <w:tcW w:w="4644" w:type="dxa"/>
          </w:tcPr>
          <w:p w14:paraId="2127E2D8" w14:textId="77777777" w:rsidR="002E0E6F" w:rsidRPr="004802B0" w:rsidRDefault="002E0E6F" w:rsidP="000549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3630E5" w14:textId="77777777" w:rsidR="002E0E6F" w:rsidRPr="004802B0" w:rsidRDefault="002E0E6F" w:rsidP="000549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02B0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567" w:type="dxa"/>
          </w:tcPr>
          <w:p w14:paraId="43FE6C0D" w14:textId="77777777" w:rsidR="002E0E6F" w:rsidRPr="004802B0" w:rsidRDefault="002E0E6F" w:rsidP="000549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02B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5" w:type="dxa"/>
          </w:tcPr>
          <w:p w14:paraId="128404AB" w14:textId="77777777" w:rsidR="002E0E6F" w:rsidRPr="004802B0" w:rsidRDefault="002E0E6F" w:rsidP="000549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802B0"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2E0E6F" w:rsidRPr="004802B0" w14:paraId="39E53C7B" w14:textId="77777777" w:rsidTr="00806A92">
        <w:tc>
          <w:tcPr>
            <w:tcW w:w="4644" w:type="dxa"/>
          </w:tcPr>
          <w:p w14:paraId="7CA19BF1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study involve export of Samples?</w:t>
            </w:r>
          </w:p>
        </w:tc>
        <w:tc>
          <w:tcPr>
            <w:tcW w:w="567" w:type="dxa"/>
          </w:tcPr>
          <w:p w14:paraId="5EE85CF1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427513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7792267A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1E8D7CDC" w14:textId="77777777" w:rsidTr="00806A92">
        <w:tc>
          <w:tcPr>
            <w:tcW w:w="4644" w:type="dxa"/>
          </w:tcPr>
          <w:p w14:paraId="2A4E1A4B" w14:textId="77777777" w:rsidR="002E0E6F" w:rsidRPr="004802B0" w:rsidRDefault="002E0E6F" w:rsidP="00054932">
            <w:pPr>
              <w:spacing w:before="240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Does study involve genetic/genomic analysis?</w:t>
            </w:r>
          </w:p>
        </w:tc>
        <w:tc>
          <w:tcPr>
            <w:tcW w:w="567" w:type="dxa"/>
          </w:tcPr>
          <w:p w14:paraId="11538066" w14:textId="77777777" w:rsidR="002E0E6F" w:rsidRPr="004802B0" w:rsidRDefault="002E0E6F" w:rsidP="0005493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7171AA" w14:textId="77777777" w:rsidR="002E0E6F" w:rsidRPr="004802B0" w:rsidRDefault="002E0E6F" w:rsidP="0005493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5A2271D4" w14:textId="77777777" w:rsidR="002E0E6F" w:rsidRPr="004802B0" w:rsidRDefault="002E0E6F" w:rsidP="0005493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6738550D" w14:textId="77777777" w:rsidTr="00806A92">
        <w:tc>
          <w:tcPr>
            <w:tcW w:w="4644" w:type="dxa"/>
          </w:tcPr>
          <w:p w14:paraId="34FBB54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Disclosure made on genetic/genomic analysis</w:t>
            </w:r>
            <w:r>
              <w:rPr>
                <w:rFonts w:ascii="Times New Roman" w:hAnsi="Times New Roman" w:cs="Times New Roman"/>
                <w:lang w:val="en-ZA"/>
              </w:rPr>
              <w:t>?</w:t>
            </w:r>
          </w:p>
        </w:tc>
        <w:tc>
          <w:tcPr>
            <w:tcW w:w="567" w:type="dxa"/>
          </w:tcPr>
          <w:p w14:paraId="37671959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44506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B18BAEB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1BB2A236" w14:textId="77777777" w:rsidTr="00806A92">
        <w:tc>
          <w:tcPr>
            <w:tcW w:w="4644" w:type="dxa"/>
          </w:tcPr>
          <w:p w14:paraId="7723CCE1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Is there a separate form for genetic testing?</w:t>
            </w:r>
          </w:p>
        </w:tc>
        <w:tc>
          <w:tcPr>
            <w:tcW w:w="567" w:type="dxa"/>
          </w:tcPr>
          <w:p w14:paraId="3377C8E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64093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39C3142B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5292DFC8" w14:textId="77777777" w:rsidTr="00806A92">
        <w:tc>
          <w:tcPr>
            <w:tcW w:w="4644" w:type="dxa"/>
          </w:tcPr>
          <w:p w14:paraId="2F05BBDF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 xml:space="preserve">Statement on purpose of sample storage </w:t>
            </w:r>
          </w:p>
        </w:tc>
        <w:tc>
          <w:tcPr>
            <w:tcW w:w="567" w:type="dxa"/>
          </w:tcPr>
          <w:p w14:paraId="0A053414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ABA37C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47AB72B6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6C50D207" w14:textId="77777777" w:rsidTr="00806A92">
        <w:tc>
          <w:tcPr>
            <w:tcW w:w="4644" w:type="dxa"/>
          </w:tcPr>
          <w:p w14:paraId="679FD68B" w14:textId="4A537720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Description of type of sample</w:t>
            </w:r>
            <w:r w:rsidR="00373872">
              <w:rPr>
                <w:rFonts w:ascii="Times New Roman" w:hAnsi="Times New Roman" w:cs="Times New Roman"/>
                <w:lang w:val="en-ZA"/>
              </w:rPr>
              <w:t>s</w:t>
            </w:r>
          </w:p>
        </w:tc>
        <w:tc>
          <w:tcPr>
            <w:tcW w:w="567" w:type="dxa"/>
          </w:tcPr>
          <w:p w14:paraId="79F678FF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8CBB0E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54F101FE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66DAD870" w14:textId="77777777" w:rsidTr="00806A92">
        <w:tc>
          <w:tcPr>
            <w:tcW w:w="4644" w:type="dxa"/>
          </w:tcPr>
          <w:p w14:paraId="73964DE7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 xml:space="preserve">Quantities of samples to be stored, </w:t>
            </w:r>
          </w:p>
        </w:tc>
        <w:tc>
          <w:tcPr>
            <w:tcW w:w="567" w:type="dxa"/>
          </w:tcPr>
          <w:p w14:paraId="68377E64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F8BCB0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686B772A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765AEA37" w14:textId="77777777" w:rsidTr="00806A92">
        <w:tc>
          <w:tcPr>
            <w:tcW w:w="4644" w:type="dxa"/>
          </w:tcPr>
          <w:p w14:paraId="74AE3918" w14:textId="77777777" w:rsidR="002E0E6F" w:rsidRPr="00054932" w:rsidRDefault="002E0E6F" w:rsidP="005A4A21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 xml:space="preserve">Place where samples will be stored, </w:t>
            </w:r>
          </w:p>
        </w:tc>
        <w:tc>
          <w:tcPr>
            <w:tcW w:w="567" w:type="dxa"/>
          </w:tcPr>
          <w:p w14:paraId="5AD149F3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0ECF69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537CAB6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724A47A0" w14:textId="77777777" w:rsidTr="00806A92">
        <w:tc>
          <w:tcPr>
            <w:tcW w:w="4644" w:type="dxa"/>
          </w:tcPr>
          <w:p w14:paraId="18D83D30" w14:textId="77777777" w:rsidR="002E0E6F" w:rsidRPr="00054932" w:rsidRDefault="002E0E6F" w:rsidP="005A4A21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Duration of storage</w:t>
            </w:r>
          </w:p>
        </w:tc>
        <w:tc>
          <w:tcPr>
            <w:tcW w:w="567" w:type="dxa"/>
          </w:tcPr>
          <w:p w14:paraId="3AB021FF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14F906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49A2164C" w14:textId="77777777" w:rsidR="002E0E6F" w:rsidRPr="004802B0" w:rsidRDefault="002E0E6F" w:rsidP="005A4A21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088DE50F" w14:textId="77777777" w:rsidTr="00806A92">
        <w:tc>
          <w:tcPr>
            <w:tcW w:w="4644" w:type="dxa"/>
          </w:tcPr>
          <w:p w14:paraId="26AAB991" w14:textId="124AFA3A" w:rsidR="002E0E6F" w:rsidRPr="004802B0" w:rsidRDefault="002E0E6F" w:rsidP="009A07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Whether samples will be exported</w:t>
            </w:r>
            <w:r>
              <w:rPr>
                <w:rFonts w:ascii="Times New Roman" w:hAnsi="Times New Roman" w:cs="Times New Roman"/>
                <w:lang w:val="en-ZA"/>
              </w:rPr>
              <w:t xml:space="preserve">/Shared with other researchers </w:t>
            </w:r>
            <w:r w:rsidRPr="004802B0">
              <w:rPr>
                <w:rFonts w:ascii="Times New Roman" w:hAnsi="Times New Roman" w:cs="Times New Roman"/>
                <w:lang w:val="en-ZA"/>
              </w:rPr>
              <w:t xml:space="preserve"> </w:t>
            </w:r>
          </w:p>
        </w:tc>
        <w:tc>
          <w:tcPr>
            <w:tcW w:w="567" w:type="dxa"/>
          </w:tcPr>
          <w:p w14:paraId="7E9DADA3" w14:textId="77777777" w:rsidR="002E0E6F" w:rsidRPr="004802B0" w:rsidRDefault="002E0E6F" w:rsidP="009A07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1B4EBD" w14:textId="77777777" w:rsidR="002E0E6F" w:rsidRPr="004802B0" w:rsidRDefault="002E0E6F" w:rsidP="009A07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6CA85A56" w14:textId="77777777" w:rsidR="002E0E6F" w:rsidRPr="004802B0" w:rsidRDefault="002E0E6F" w:rsidP="009A07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3FA3B6A5" w14:textId="77777777" w:rsidTr="00806A92">
        <w:tc>
          <w:tcPr>
            <w:tcW w:w="4644" w:type="dxa"/>
          </w:tcPr>
          <w:p w14:paraId="46993396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Statement on benefit sharing</w:t>
            </w:r>
          </w:p>
        </w:tc>
        <w:tc>
          <w:tcPr>
            <w:tcW w:w="567" w:type="dxa"/>
          </w:tcPr>
          <w:p w14:paraId="7E5CD1B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E72E1B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44E091C2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31D67D6B" w14:textId="77777777" w:rsidTr="00806A92">
        <w:tc>
          <w:tcPr>
            <w:tcW w:w="4644" w:type="dxa"/>
          </w:tcPr>
          <w:p w14:paraId="06A29B28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Measu</w:t>
            </w:r>
            <w:r>
              <w:rPr>
                <w:rFonts w:ascii="Times New Roman" w:hAnsi="Times New Roman" w:cs="Times New Roman"/>
                <w:lang w:val="en-ZA"/>
              </w:rPr>
              <w:t>res to protect confidentiality</w:t>
            </w:r>
          </w:p>
        </w:tc>
        <w:tc>
          <w:tcPr>
            <w:tcW w:w="567" w:type="dxa"/>
          </w:tcPr>
          <w:p w14:paraId="2726FE63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F9DFE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6105746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0B08D956" w14:textId="77777777" w:rsidTr="00806A92">
        <w:tc>
          <w:tcPr>
            <w:tcW w:w="4644" w:type="dxa"/>
          </w:tcPr>
          <w:p w14:paraId="0C963622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Policies that will govern use of</w:t>
            </w:r>
            <w:r>
              <w:rPr>
                <w:rFonts w:ascii="Times New Roman" w:hAnsi="Times New Roman" w:cs="Times New Roman"/>
                <w:lang w:val="en-ZA"/>
              </w:rPr>
              <w:t xml:space="preserve"> the samples in future research</w:t>
            </w:r>
            <w:r w:rsidRPr="004802B0">
              <w:rPr>
                <w:rFonts w:ascii="Times New Roman" w:hAnsi="Times New Roman" w:cs="Times New Roman"/>
                <w:lang w:val="en-ZA"/>
              </w:rPr>
              <w:t xml:space="preserve"> </w:t>
            </w:r>
          </w:p>
        </w:tc>
        <w:tc>
          <w:tcPr>
            <w:tcW w:w="567" w:type="dxa"/>
          </w:tcPr>
          <w:p w14:paraId="79A77C08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4E3C43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396AABD5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5F08A148" w14:textId="77777777" w:rsidTr="00806A92">
        <w:tc>
          <w:tcPr>
            <w:tcW w:w="4644" w:type="dxa"/>
          </w:tcPr>
          <w:p w14:paraId="6D8670BC" w14:textId="77777777" w:rsidR="002E0E6F" w:rsidRPr="00054932" w:rsidRDefault="002E0E6F" w:rsidP="00806A9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 xml:space="preserve">Potential risks and benefits of storing samples for future research </w:t>
            </w:r>
          </w:p>
        </w:tc>
        <w:tc>
          <w:tcPr>
            <w:tcW w:w="567" w:type="dxa"/>
          </w:tcPr>
          <w:p w14:paraId="599FDAD9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9BAF17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4398F3A6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0EF461AE" w14:textId="77777777" w:rsidTr="00806A92">
        <w:tc>
          <w:tcPr>
            <w:tcW w:w="4644" w:type="dxa"/>
          </w:tcPr>
          <w:p w14:paraId="69202EEE" w14:textId="1FD74CF8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Right to refuse and</w:t>
            </w:r>
            <w:r w:rsidR="00373872">
              <w:rPr>
                <w:rFonts w:ascii="Times New Roman" w:hAnsi="Times New Roman" w:cs="Times New Roman"/>
                <w:lang w:val="en-ZA"/>
              </w:rPr>
              <w:t>/or</w:t>
            </w:r>
            <w:bookmarkStart w:id="0" w:name="_GoBack"/>
            <w:bookmarkEnd w:id="0"/>
            <w:r w:rsidRPr="004802B0">
              <w:rPr>
                <w:rFonts w:ascii="Times New Roman" w:hAnsi="Times New Roman" w:cs="Times New Roman"/>
                <w:lang w:val="en-ZA"/>
              </w:rPr>
              <w:t xml:space="preserve"> withdraw</w:t>
            </w:r>
          </w:p>
        </w:tc>
        <w:tc>
          <w:tcPr>
            <w:tcW w:w="567" w:type="dxa"/>
          </w:tcPr>
          <w:p w14:paraId="12B55042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D4A7C0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09345E4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15CC2A39" w14:textId="77777777" w:rsidTr="00806A92">
        <w:tc>
          <w:tcPr>
            <w:tcW w:w="4644" w:type="dxa"/>
          </w:tcPr>
          <w:p w14:paraId="50540DE0" w14:textId="77777777" w:rsidR="002E0E6F" w:rsidRPr="00054932" w:rsidRDefault="002E0E6F" w:rsidP="000549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Participant declaration: option to choose whether his/her sample should or should not be stored for future studies.</w:t>
            </w:r>
          </w:p>
        </w:tc>
        <w:tc>
          <w:tcPr>
            <w:tcW w:w="567" w:type="dxa"/>
          </w:tcPr>
          <w:p w14:paraId="43A53705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3CA331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54D699E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1DBF9F04" w14:textId="77777777" w:rsidTr="00806A92">
        <w:tc>
          <w:tcPr>
            <w:tcW w:w="4644" w:type="dxa"/>
          </w:tcPr>
          <w:p w14:paraId="547C7970" w14:textId="77777777" w:rsidR="002E0E6F" w:rsidRPr="00054932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Statement of researcher/</w:t>
            </w:r>
            <w:r>
              <w:rPr>
                <w:rFonts w:ascii="Times New Roman" w:hAnsi="Times New Roman" w:cs="Times New Roman"/>
                <w:lang w:val="en-ZA"/>
              </w:rPr>
              <w:t xml:space="preserve">person administering consent </w:t>
            </w:r>
          </w:p>
        </w:tc>
        <w:tc>
          <w:tcPr>
            <w:tcW w:w="567" w:type="dxa"/>
          </w:tcPr>
          <w:p w14:paraId="464BA863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87AA9D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72A94244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5AD790BE" w14:textId="77777777" w:rsidTr="00806A92">
        <w:tc>
          <w:tcPr>
            <w:tcW w:w="4644" w:type="dxa"/>
          </w:tcPr>
          <w:p w14:paraId="5B440ECE" w14:textId="77777777" w:rsidR="002E0E6F" w:rsidRPr="00054932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Co</w:t>
            </w:r>
            <w:r>
              <w:rPr>
                <w:rFonts w:ascii="Times New Roman" w:hAnsi="Times New Roman" w:cs="Times New Roman"/>
                <w:lang w:val="en-ZA"/>
              </w:rPr>
              <w:t>ntact information for REC chair</w:t>
            </w:r>
          </w:p>
        </w:tc>
        <w:tc>
          <w:tcPr>
            <w:tcW w:w="567" w:type="dxa"/>
          </w:tcPr>
          <w:p w14:paraId="5CF8D112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799061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62A4C835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730166FD" w14:textId="77777777" w:rsidTr="00806A92">
        <w:tc>
          <w:tcPr>
            <w:tcW w:w="4644" w:type="dxa"/>
          </w:tcPr>
          <w:p w14:paraId="1AD8B42C" w14:textId="77777777" w:rsidR="002E0E6F" w:rsidRPr="00054932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Contact Information for Researcher</w:t>
            </w:r>
          </w:p>
        </w:tc>
        <w:tc>
          <w:tcPr>
            <w:tcW w:w="567" w:type="dxa"/>
          </w:tcPr>
          <w:p w14:paraId="0684CC16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962223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2DA870C2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  <w:tr w:rsidR="002E0E6F" w:rsidRPr="004802B0" w14:paraId="5EDAC83B" w14:textId="77777777" w:rsidTr="00806A92">
        <w:tc>
          <w:tcPr>
            <w:tcW w:w="4644" w:type="dxa"/>
          </w:tcPr>
          <w:p w14:paraId="17D8E383" w14:textId="77777777" w:rsidR="002E0E6F" w:rsidRPr="00054932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  <w:lang w:val="en-ZA"/>
              </w:rPr>
            </w:pPr>
            <w:r w:rsidRPr="004802B0">
              <w:rPr>
                <w:rFonts w:ascii="Times New Roman" w:hAnsi="Times New Roman" w:cs="Times New Roman"/>
                <w:lang w:val="en-ZA"/>
              </w:rPr>
              <w:t>Independent witness</w:t>
            </w:r>
          </w:p>
        </w:tc>
        <w:tc>
          <w:tcPr>
            <w:tcW w:w="567" w:type="dxa"/>
          </w:tcPr>
          <w:p w14:paraId="769CC5C5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C04B5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202D948F" w14:textId="77777777" w:rsidR="002E0E6F" w:rsidRPr="004802B0" w:rsidRDefault="002E0E6F" w:rsidP="00054932">
            <w:pPr>
              <w:spacing w:before="24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A4072E7" w14:textId="77777777" w:rsidR="008646C2" w:rsidRDefault="008646C2" w:rsidP="009A07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584B7DF" w14:textId="616E477B" w:rsidR="008646C2" w:rsidRDefault="008646C2">
      <w:pPr>
        <w:rPr>
          <w:rFonts w:ascii="Arial" w:hAnsi="Arial" w:cs="Arial"/>
          <w:b/>
        </w:rPr>
      </w:pPr>
    </w:p>
    <w:sectPr w:rsidR="008646C2" w:rsidSect="00C67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302D"/>
    <w:multiLevelType w:val="hybridMultilevel"/>
    <w:tmpl w:val="CA689D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049F"/>
    <w:multiLevelType w:val="hybridMultilevel"/>
    <w:tmpl w:val="D83AE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7BB"/>
    <w:multiLevelType w:val="hybridMultilevel"/>
    <w:tmpl w:val="87427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6E"/>
    <w:rsid w:val="00020DE1"/>
    <w:rsid w:val="00054932"/>
    <w:rsid w:val="000E1F6E"/>
    <w:rsid w:val="00177E88"/>
    <w:rsid w:val="001847F8"/>
    <w:rsid w:val="002E0E6F"/>
    <w:rsid w:val="00317117"/>
    <w:rsid w:val="00373872"/>
    <w:rsid w:val="0046621B"/>
    <w:rsid w:val="004802B0"/>
    <w:rsid w:val="005A4A21"/>
    <w:rsid w:val="005E28CD"/>
    <w:rsid w:val="006815AC"/>
    <w:rsid w:val="00723B5E"/>
    <w:rsid w:val="00806A92"/>
    <w:rsid w:val="0082457C"/>
    <w:rsid w:val="008646C2"/>
    <w:rsid w:val="008F7BBE"/>
    <w:rsid w:val="009A07F9"/>
    <w:rsid w:val="009D2C19"/>
    <w:rsid w:val="00A02409"/>
    <w:rsid w:val="00AD73B5"/>
    <w:rsid w:val="00B22BC4"/>
    <w:rsid w:val="00C10286"/>
    <w:rsid w:val="00C6786A"/>
    <w:rsid w:val="00C75EBE"/>
    <w:rsid w:val="00CC3A3D"/>
    <w:rsid w:val="00D01FE9"/>
    <w:rsid w:val="00D2035A"/>
    <w:rsid w:val="00D564C2"/>
    <w:rsid w:val="00E01FAB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7471"/>
  <w15:docId w15:val="{B0F0A0CC-7D82-1948-81B9-6C4F7BCB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AC"/>
    <w:pPr>
      <w:ind w:left="720"/>
      <w:contextualSpacing/>
    </w:pPr>
  </w:style>
  <w:style w:type="table" w:styleId="TableGrid">
    <w:name w:val="Table Grid"/>
    <w:basedOn w:val="TableNormal"/>
    <w:uiPriority w:val="59"/>
    <w:rsid w:val="0068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Erisa Mwaka</dc:creator>
  <cp:lastModifiedBy>USER</cp:lastModifiedBy>
  <cp:revision>3</cp:revision>
  <dcterms:created xsi:type="dcterms:W3CDTF">2018-06-29T07:25:00Z</dcterms:created>
  <dcterms:modified xsi:type="dcterms:W3CDTF">2022-11-23T10:36:00Z</dcterms:modified>
</cp:coreProperties>
</file>