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0F00" w14:textId="01B9F3BD" w:rsidR="00A51E72" w:rsidRDefault="00A51E72" w:rsidP="00A51E72">
      <w:pPr>
        <w:pStyle w:val="Title"/>
        <w:rPr>
          <w:rFonts w:ascii="Times New Roman" w:hAnsi="Times New Roman" w:cs="Times New Roman"/>
        </w:rPr>
      </w:pPr>
      <w:r>
        <w:rPr>
          <w:rFonts w:ascii="Times New Roman" w:hAnsi="Times New Roman" w:cs="Times New Roman"/>
        </w:rPr>
        <w:t>SBS</w:t>
      </w:r>
      <w:r w:rsidR="00992382">
        <w:rPr>
          <w:rFonts w:ascii="Times New Roman" w:hAnsi="Times New Roman" w:cs="Times New Roman"/>
        </w:rPr>
        <w:t>-rec</w:t>
      </w:r>
      <w:r>
        <w:rPr>
          <w:rFonts w:ascii="Times New Roman" w:hAnsi="Times New Roman" w:cs="Times New Roman"/>
        </w:rPr>
        <w:t xml:space="preserve"> PROTOCOL TEMPLATE FOR CLINICAL TRIALS</w:t>
      </w:r>
    </w:p>
    <w:p w14:paraId="0F188A63" w14:textId="08A2F837" w:rsidR="006E77FA" w:rsidRPr="00043CEA" w:rsidRDefault="005459F8" w:rsidP="00B36767">
      <w:pPr>
        <w:pStyle w:val="Title"/>
        <w:rPr>
          <w:rFonts w:ascii="Times New Roman" w:hAnsi="Times New Roman" w:cs="Times New Roman"/>
        </w:rPr>
      </w:pPr>
      <w:r>
        <w:rPr>
          <w:rFonts w:ascii="Times New Roman" w:hAnsi="Times New Roman" w:cs="Times New Roman"/>
        </w:rPr>
        <w:t xml:space="preserve">&lt;&lt;STUDY </w:t>
      </w:r>
      <w:r w:rsidR="006E77FA">
        <w:rPr>
          <w:rFonts w:ascii="Times New Roman" w:hAnsi="Times New Roman" w:cs="Times New Roman"/>
        </w:rPr>
        <w:t>title</w:t>
      </w:r>
      <w:r w:rsidR="006E77FA" w:rsidRPr="00043CEA">
        <w:rPr>
          <w:rFonts w:ascii="Times New Roman" w:hAnsi="Times New Roman" w:cs="Times New Roman"/>
        </w:rPr>
        <w:t>&gt;</w:t>
      </w:r>
      <w:r>
        <w:rPr>
          <w:rFonts w:ascii="Times New Roman" w:hAnsi="Times New Roman" w:cs="Times New Roman"/>
        </w:rPr>
        <w:t>&gt;</w:t>
      </w:r>
    </w:p>
    <w:p w14:paraId="3B81A273" w14:textId="77777777" w:rsidR="006E77FA" w:rsidRDefault="006E77FA" w:rsidP="00D4311B">
      <w:pPr>
        <w:pStyle w:val="Paragraph"/>
        <w:rPr>
          <w:rStyle w:val="Instructions"/>
          <w:iCs/>
        </w:rPr>
      </w:pPr>
    </w:p>
    <w:p w14:paraId="7741EF3D" w14:textId="77777777" w:rsidR="006E77FA" w:rsidRPr="00D4311B" w:rsidRDefault="006E77FA" w:rsidP="00D4311B">
      <w:pPr>
        <w:pStyle w:val="Paragraph"/>
        <w:rPr>
          <w:rStyle w:val="Instructions"/>
          <w:iCs/>
        </w:rPr>
      </w:pPr>
      <w:r w:rsidRPr="00D4311B">
        <w:rPr>
          <w:rStyle w:val="Instructions"/>
          <w:iCs/>
        </w:rPr>
        <w:t>The title should include:</w:t>
      </w:r>
    </w:p>
    <w:p w14:paraId="3783F2B8" w14:textId="596E9FFF" w:rsidR="006E77FA" w:rsidRPr="00D4311B" w:rsidRDefault="009350E5" w:rsidP="00D4311B">
      <w:pPr>
        <w:pStyle w:val="Paragraph"/>
        <w:rPr>
          <w:rStyle w:val="Instructions"/>
          <w:iCs/>
        </w:rPr>
      </w:pPr>
      <w:r>
        <w:rPr>
          <w:rStyle w:val="Instructions"/>
          <w:iCs/>
        </w:rPr>
        <w:t>Please insert the title of the clinical trial describing the e</w:t>
      </w:r>
      <w:r w:rsidR="006E77FA" w:rsidRPr="00D4311B">
        <w:rPr>
          <w:rStyle w:val="Instructions"/>
          <w:iCs/>
        </w:rPr>
        <w:t xml:space="preserve">ssential aspects of the study design </w:t>
      </w:r>
    </w:p>
    <w:p w14:paraId="5E261C4F" w14:textId="77777777" w:rsidR="006E77FA" w:rsidRPr="00D4311B" w:rsidRDefault="006E77FA" w:rsidP="00D4311B">
      <w:pPr>
        <w:pStyle w:val="Paragraph"/>
        <w:rPr>
          <w:highlight w:val="yellow"/>
        </w:rPr>
      </w:pPr>
    </w:p>
    <w:p w14:paraId="7718EB85" w14:textId="77777777" w:rsidR="006E77FA" w:rsidRDefault="006E77FA" w:rsidP="00D4311B">
      <w:pPr>
        <w:pStyle w:val="Paragraph"/>
      </w:pPr>
      <w:r>
        <w:t>List of investigators and co-investigators:</w:t>
      </w:r>
    </w:p>
    <w:p w14:paraId="501A6184" w14:textId="77777777" w:rsidR="005459F8" w:rsidRDefault="005459F8" w:rsidP="00D4311B">
      <w:pPr>
        <w:pStyle w:val="Paragraph"/>
      </w:pPr>
    </w:p>
    <w:tbl>
      <w:tblPr>
        <w:tblStyle w:val="TableGrid"/>
        <w:tblW w:w="9918" w:type="dxa"/>
        <w:tblLook w:val="04A0" w:firstRow="1" w:lastRow="0" w:firstColumn="1" w:lastColumn="0" w:noHBand="0" w:noVBand="1"/>
      </w:tblPr>
      <w:tblGrid>
        <w:gridCol w:w="1783"/>
        <w:gridCol w:w="1781"/>
        <w:gridCol w:w="2057"/>
        <w:gridCol w:w="2738"/>
        <w:gridCol w:w="1559"/>
      </w:tblGrid>
      <w:tr w:rsidR="00B775FD" w14:paraId="3EF7D49C" w14:textId="4C62CD26" w:rsidTr="00B775FD">
        <w:tc>
          <w:tcPr>
            <w:tcW w:w="1783" w:type="dxa"/>
          </w:tcPr>
          <w:p w14:paraId="0FA03FFD" w14:textId="4B1B8F3B" w:rsidR="00B775FD" w:rsidRDefault="00B775FD" w:rsidP="00D4311B">
            <w:pPr>
              <w:pStyle w:val="Paragraph"/>
            </w:pPr>
            <w:r>
              <w:t>Name</w:t>
            </w:r>
          </w:p>
        </w:tc>
        <w:tc>
          <w:tcPr>
            <w:tcW w:w="1781" w:type="dxa"/>
          </w:tcPr>
          <w:p w14:paraId="11C38BC7" w14:textId="3ABA2790" w:rsidR="00B775FD" w:rsidRDefault="00B775FD" w:rsidP="00D4311B">
            <w:pPr>
              <w:pStyle w:val="Paragraph"/>
            </w:pPr>
            <w:r>
              <w:t>Role</w:t>
            </w:r>
          </w:p>
        </w:tc>
        <w:tc>
          <w:tcPr>
            <w:tcW w:w="2057" w:type="dxa"/>
          </w:tcPr>
          <w:p w14:paraId="15D613FB" w14:textId="4858A5E1" w:rsidR="00B775FD" w:rsidRDefault="00B775FD" w:rsidP="00D4311B">
            <w:pPr>
              <w:pStyle w:val="Paragraph"/>
            </w:pPr>
            <w:r>
              <w:t>Institution of Affiliation</w:t>
            </w:r>
          </w:p>
        </w:tc>
        <w:tc>
          <w:tcPr>
            <w:tcW w:w="2738" w:type="dxa"/>
          </w:tcPr>
          <w:p w14:paraId="50C950FC" w14:textId="0ABE0027" w:rsidR="00B775FD" w:rsidRDefault="00B775FD" w:rsidP="00D4311B">
            <w:pPr>
              <w:pStyle w:val="Paragraph"/>
            </w:pPr>
            <w:r>
              <w:t>Email address</w:t>
            </w:r>
          </w:p>
        </w:tc>
        <w:tc>
          <w:tcPr>
            <w:tcW w:w="1559" w:type="dxa"/>
          </w:tcPr>
          <w:p w14:paraId="05650F96" w14:textId="7D4C8492" w:rsidR="00B775FD" w:rsidRDefault="00B775FD" w:rsidP="00D4311B">
            <w:pPr>
              <w:pStyle w:val="Paragraph"/>
            </w:pPr>
            <w:r>
              <w:t>Telephone</w:t>
            </w:r>
          </w:p>
        </w:tc>
      </w:tr>
      <w:tr w:rsidR="00B775FD" w14:paraId="7EF5C55F" w14:textId="1113ACBC" w:rsidTr="00B775FD">
        <w:tc>
          <w:tcPr>
            <w:tcW w:w="1783" w:type="dxa"/>
          </w:tcPr>
          <w:p w14:paraId="44A43E70" w14:textId="77777777" w:rsidR="00B775FD" w:rsidRDefault="00B775FD" w:rsidP="00D4311B">
            <w:pPr>
              <w:pStyle w:val="Paragraph"/>
            </w:pPr>
          </w:p>
        </w:tc>
        <w:tc>
          <w:tcPr>
            <w:tcW w:w="1781" w:type="dxa"/>
          </w:tcPr>
          <w:p w14:paraId="6BFC1963" w14:textId="77777777" w:rsidR="00B775FD" w:rsidRDefault="00B775FD" w:rsidP="00D4311B">
            <w:pPr>
              <w:pStyle w:val="Paragraph"/>
            </w:pPr>
          </w:p>
        </w:tc>
        <w:tc>
          <w:tcPr>
            <w:tcW w:w="2057" w:type="dxa"/>
          </w:tcPr>
          <w:p w14:paraId="4166EED7" w14:textId="77777777" w:rsidR="00B775FD" w:rsidRDefault="00B775FD" w:rsidP="00D4311B">
            <w:pPr>
              <w:pStyle w:val="Paragraph"/>
            </w:pPr>
          </w:p>
        </w:tc>
        <w:tc>
          <w:tcPr>
            <w:tcW w:w="2738" w:type="dxa"/>
          </w:tcPr>
          <w:p w14:paraId="24E57BF5" w14:textId="77777777" w:rsidR="00B775FD" w:rsidRDefault="00B775FD" w:rsidP="00D4311B">
            <w:pPr>
              <w:pStyle w:val="Paragraph"/>
            </w:pPr>
          </w:p>
        </w:tc>
        <w:tc>
          <w:tcPr>
            <w:tcW w:w="1559" w:type="dxa"/>
          </w:tcPr>
          <w:p w14:paraId="3AD66776" w14:textId="77777777" w:rsidR="00B775FD" w:rsidRDefault="00B775FD" w:rsidP="00D4311B">
            <w:pPr>
              <w:pStyle w:val="Paragraph"/>
            </w:pPr>
          </w:p>
        </w:tc>
      </w:tr>
      <w:tr w:rsidR="00B775FD" w14:paraId="242BD3F8" w14:textId="4E4BF86D" w:rsidTr="00B775FD">
        <w:tc>
          <w:tcPr>
            <w:tcW w:w="1783" w:type="dxa"/>
          </w:tcPr>
          <w:p w14:paraId="35A1D2E3" w14:textId="77777777" w:rsidR="00B775FD" w:rsidRDefault="00B775FD" w:rsidP="00D4311B">
            <w:pPr>
              <w:pStyle w:val="Paragraph"/>
            </w:pPr>
          </w:p>
        </w:tc>
        <w:tc>
          <w:tcPr>
            <w:tcW w:w="1781" w:type="dxa"/>
          </w:tcPr>
          <w:p w14:paraId="1C240E3B" w14:textId="77777777" w:rsidR="00B775FD" w:rsidRDefault="00B775FD" w:rsidP="00D4311B">
            <w:pPr>
              <w:pStyle w:val="Paragraph"/>
            </w:pPr>
          </w:p>
        </w:tc>
        <w:tc>
          <w:tcPr>
            <w:tcW w:w="2057" w:type="dxa"/>
          </w:tcPr>
          <w:p w14:paraId="2E42B704" w14:textId="77777777" w:rsidR="00B775FD" w:rsidRDefault="00B775FD" w:rsidP="00D4311B">
            <w:pPr>
              <w:pStyle w:val="Paragraph"/>
            </w:pPr>
          </w:p>
        </w:tc>
        <w:tc>
          <w:tcPr>
            <w:tcW w:w="2738" w:type="dxa"/>
          </w:tcPr>
          <w:p w14:paraId="5073D62A" w14:textId="77777777" w:rsidR="00B775FD" w:rsidRDefault="00B775FD" w:rsidP="00D4311B">
            <w:pPr>
              <w:pStyle w:val="Paragraph"/>
            </w:pPr>
          </w:p>
        </w:tc>
        <w:tc>
          <w:tcPr>
            <w:tcW w:w="1559" w:type="dxa"/>
          </w:tcPr>
          <w:p w14:paraId="53865047" w14:textId="77777777" w:rsidR="00B775FD" w:rsidRDefault="00B775FD" w:rsidP="00D4311B">
            <w:pPr>
              <w:pStyle w:val="Paragraph"/>
            </w:pPr>
          </w:p>
        </w:tc>
      </w:tr>
      <w:tr w:rsidR="00B775FD" w14:paraId="203FBEA4" w14:textId="62C29619" w:rsidTr="00B775FD">
        <w:tc>
          <w:tcPr>
            <w:tcW w:w="1783" w:type="dxa"/>
          </w:tcPr>
          <w:p w14:paraId="406F99C6" w14:textId="77777777" w:rsidR="00B775FD" w:rsidRDefault="00B775FD" w:rsidP="00D4311B">
            <w:pPr>
              <w:pStyle w:val="Paragraph"/>
            </w:pPr>
          </w:p>
        </w:tc>
        <w:tc>
          <w:tcPr>
            <w:tcW w:w="1781" w:type="dxa"/>
          </w:tcPr>
          <w:p w14:paraId="146B221D" w14:textId="77777777" w:rsidR="00B775FD" w:rsidRDefault="00B775FD" w:rsidP="00D4311B">
            <w:pPr>
              <w:pStyle w:val="Paragraph"/>
            </w:pPr>
          </w:p>
        </w:tc>
        <w:tc>
          <w:tcPr>
            <w:tcW w:w="2057" w:type="dxa"/>
          </w:tcPr>
          <w:p w14:paraId="6D087C90" w14:textId="77777777" w:rsidR="00B775FD" w:rsidRDefault="00B775FD" w:rsidP="00D4311B">
            <w:pPr>
              <w:pStyle w:val="Paragraph"/>
            </w:pPr>
          </w:p>
        </w:tc>
        <w:tc>
          <w:tcPr>
            <w:tcW w:w="2738" w:type="dxa"/>
          </w:tcPr>
          <w:p w14:paraId="799F8BD5" w14:textId="77777777" w:rsidR="00B775FD" w:rsidRDefault="00B775FD" w:rsidP="00D4311B">
            <w:pPr>
              <w:pStyle w:val="Paragraph"/>
            </w:pPr>
          </w:p>
        </w:tc>
        <w:tc>
          <w:tcPr>
            <w:tcW w:w="1559" w:type="dxa"/>
          </w:tcPr>
          <w:p w14:paraId="5E0522E8" w14:textId="77777777" w:rsidR="00B775FD" w:rsidRDefault="00B775FD" w:rsidP="00D4311B">
            <w:pPr>
              <w:pStyle w:val="Paragraph"/>
            </w:pPr>
          </w:p>
        </w:tc>
      </w:tr>
      <w:tr w:rsidR="00B775FD" w14:paraId="2F25074D" w14:textId="061918B8" w:rsidTr="00B775FD">
        <w:tc>
          <w:tcPr>
            <w:tcW w:w="1783" w:type="dxa"/>
          </w:tcPr>
          <w:p w14:paraId="4881500D" w14:textId="77777777" w:rsidR="00B775FD" w:rsidRDefault="00B775FD" w:rsidP="00D4311B">
            <w:pPr>
              <w:pStyle w:val="Paragraph"/>
            </w:pPr>
          </w:p>
        </w:tc>
        <w:tc>
          <w:tcPr>
            <w:tcW w:w="1781" w:type="dxa"/>
          </w:tcPr>
          <w:p w14:paraId="23E8DE96" w14:textId="77777777" w:rsidR="00B775FD" w:rsidRDefault="00B775FD" w:rsidP="00D4311B">
            <w:pPr>
              <w:pStyle w:val="Paragraph"/>
            </w:pPr>
          </w:p>
        </w:tc>
        <w:tc>
          <w:tcPr>
            <w:tcW w:w="2057" w:type="dxa"/>
          </w:tcPr>
          <w:p w14:paraId="37AFEE7E" w14:textId="77777777" w:rsidR="00B775FD" w:rsidRDefault="00B775FD" w:rsidP="00D4311B">
            <w:pPr>
              <w:pStyle w:val="Paragraph"/>
            </w:pPr>
          </w:p>
        </w:tc>
        <w:tc>
          <w:tcPr>
            <w:tcW w:w="2738" w:type="dxa"/>
          </w:tcPr>
          <w:p w14:paraId="735D34FB" w14:textId="77777777" w:rsidR="00B775FD" w:rsidRDefault="00B775FD" w:rsidP="00D4311B">
            <w:pPr>
              <w:pStyle w:val="Paragraph"/>
            </w:pPr>
          </w:p>
        </w:tc>
        <w:tc>
          <w:tcPr>
            <w:tcW w:w="1559" w:type="dxa"/>
          </w:tcPr>
          <w:p w14:paraId="0BD5F6AE" w14:textId="77777777" w:rsidR="00B775FD" w:rsidRDefault="00B775FD" w:rsidP="00D4311B">
            <w:pPr>
              <w:pStyle w:val="Paragraph"/>
            </w:pPr>
          </w:p>
        </w:tc>
      </w:tr>
      <w:tr w:rsidR="00B775FD" w14:paraId="23847518" w14:textId="2A652EA7" w:rsidTr="00B775FD">
        <w:tc>
          <w:tcPr>
            <w:tcW w:w="1783" w:type="dxa"/>
          </w:tcPr>
          <w:p w14:paraId="3A95D4AA" w14:textId="77777777" w:rsidR="00B775FD" w:rsidRDefault="00B775FD" w:rsidP="00D4311B">
            <w:pPr>
              <w:pStyle w:val="Paragraph"/>
            </w:pPr>
          </w:p>
        </w:tc>
        <w:tc>
          <w:tcPr>
            <w:tcW w:w="1781" w:type="dxa"/>
          </w:tcPr>
          <w:p w14:paraId="210C405F" w14:textId="77777777" w:rsidR="00B775FD" w:rsidRDefault="00B775FD" w:rsidP="00D4311B">
            <w:pPr>
              <w:pStyle w:val="Paragraph"/>
            </w:pPr>
          </w:p>
        </w:tc>
        <w:tc>
          <w:tcPr>
            <w:tcW w:w="2057" w:type="dxa"/>
          </w:tcPr>
          <w:p w14:paraId="6E0E4258" w14:textId="77777777" w:rsidR="00B775FD" w:rsidRDefault="00B775FD" w:rsidP="00D4311B">
            <w:pPr>
              <w:pStyle w:val="Paragraph"/>
            </w:pPr>
          </w:p>
        </w:tc>
        <w:tc>
          <w:tcPr>
            <w:tcW w:w="2738" w:type="dxa"/>
          </w:tcPr>
          <w:p w14:paraId="34140EE6" w14:textId="77777777" w:rsidR="00B775FD" w:rsidRDefault="00B775FD" w:rsidP="00D4311B">
            <w:pPr>
              <w:pStyle w:val="Paragraph"/>
            </w:pPr>
          </w:p>
        </w:tc>
        <w:tc>
          <w:tcPr>
            <w:tcW w:w="1559" w:type="dxa"/>
          </w:tcPr>
          <w:p w14:paraId="06BB946A" w14:textId="77777777" w:rsidR="00B775FD" w:rsidRDefault="00B775FD" w:rsidP="00D4311B">
            <w:pPr>
              <w:pStyle w:val="Paragraph"/>
            </w:pPr>
          </w:p>
        </w:tc>
      </w:tr>
    </w:tbl>
    <w:p w14:paraId="0DBD06B6" w14:textId="77777777" w:rsidR="005459F8" w:rsidRDefault="005459F8" w:rsidP="00D4311B">
      <w:pPr>
        <w:pStyle w:val="Paragraph"/>
      </w:pPr>
    </w:p>
    <w:p w14:paraId="17245183" w14:textId="03FCEFCD" w:rsidR="006E77FA" w:rsidRPr="007453EB" w:rsidRDefault="006E77FA" w:rsidP="005459F8">
      <w:pPr>
        <w:pStyle w:val="Paragraph"/>
        <w:rPr>
          <w:color w:val="008000"/>
        </w:rPr>
      </w:pPr>
      <w:r w:rsidRPr="007453EB">
        <w:rPr>
          <w:color w:val="008000"/>
          <w:highlight w:val="yellow"/>
        </w:rPr>
        <w:br w:type="page"/>
      </w:r>
    </w:p>
    <w:p w14:paraId="0A770454" w14:textId="77777777" w:rsidR="00000E0E" w:rsidRDefault="00000E0E" w:rsidP="00B04B56">
      <w:pPr>
        <w:pStyle w:val="Heading1NoTOC"/>
        <w:rPr>
          <w:rFonts w:ascii="Times New Roman" w:hAnsi="Times New Roman" w:cs="Times New Roman"/>
        </w:rPr>
      </w:pPr>
      <w:bookmarkStart w:id="0" w:name="_Hlk193983705"/>
    </w:p>
    <w:p w14:paraId="43A4A1B5" w14:textId="5DFFFEFD" w:rsidR="00000E0E" w:rsidRDefault="00000E0E" w:rsidP="00B04B56">
      <w:pPr>
        <w:pStyle w:val="Heading1NoTOC"/>
        <w:rPr>
          <w:rFonts w:ascii="Times New Roman" w:hAnsi="Times New Roman" w:cs="Times New Roman"/>
        </w:rPr>
      </w:pPr>
      <w:r>
        <w:rPr>
          <w:rFonts w:ascii="Times New Roman" w:hAnsi="Times New Roman" w:cs="Times New Roman"/>
        </w:rPr>
        <w:t>PROTOCOL SIGNATURE PAGE</w:t>
      </w:r>
    </w:p>
    <w:p w14:paraId="54D7337F" w14:textId="3A2C48DA" w:rsidR="00000E0E" w:rsidRPr="00000E0E" w:rsidRDefault="00000E0E" w:rsidP="00000E0E">
      <w:pPr>
        <w:pStyle w:val="Paragraph"/>
        <w:rPr>
          <w:i/>
          <w:iCs/>
          <w:color w:val="005E00"/>
        </w:rPr>
      </w:pPr>
      <w:r w:rsidRPr="00000E0E">
        <w:rPr>
          <w:i/>
          <w:iCs/>
          <w:color w:val="005E00"/>
        </w:rPr>
        <w:t>The PI must provide a declaration statement, his/ her signature, and dat</w:t>
      </w:r>
      <w:r w:rsidR="00817223">
        <w:rPr>
          <w:i/>
          <w:iCs/>
          <w:color w:val="005E00"/>
        </w:rPr>
        <w:t>e</w:t>
      </w:r>
      <w:r w:rsidR="00556CDE">
        <w:rPr>
          <w:i/>
          <w:iCs/>
          <w:color w:val="005E00"/>
        </w:rPr>
        <w:t xml:space="preserve"> (</w:t>
      </w:r>
      <w:r w:rsidR="00817223">
        <w:rPr>
          <w:i/>
          <w:iCs/>
          <w:color w:val="005E00"/>
        </w:rPr>
        <w:t>next</w:t>
      </w:r>
      <w:r w:rsidR="00556CDE">
        <w:rPr>
          <w:i/>
          <w:iCs/>
          <w:color w:val="005E00"/>
        </w:rPr>
        <w:t xml:space="preserve"> page)</w:t>
      </w:r>
    </w:p>
    <w:p w14:paraId="2D233DE0" w14:textId="77777777" w:rsidR="00000E0E" w:rsidRDefault="00000E0E" w:rsidP="00B04B56">
      <w:pPr>
        <w:pStyle w:val="Heading1NoTOC"/>
        <w:rPr>
          <w:rFonts w:ascii="Times New Roman" w:hAnsi="Times New Roman" w:cs="Times New Roman"/>
        </w:rPr>
      </w:pPr>
    </w:p>
    <w:p w14:paraId="4EA333FC" w14:textId="75263957" w:rsidR="005A72F5" w:rsidRPr="005A72F5" w:rsidRDefault="006E77FA" w:rsidP="005A72F5">
      <w:pPr>
        <w:pStyle w:val="Heading1NoTOC"/>
        <w:rPr>
          <w:rFonts w:ascii="Times New Roman" w:hAnsi="Times New Roman" w:cs="Times New Roman"/>
        </w:rPr>
      </w:pPr>
      <w:r w:rsidRPr="00D4311B">
        <w:rPr>
          <w:rFonts w:ascii="Times New Roman" w:hAnsi="Times New Roman" w:cs="Times New Roman"/>
        </w:rPr>
        <w:t>PROTOCOL SUMMARY</w:t>
      </w:r>
    </w:p>
    <w:tbl>
      <w:tblPr>
        <w:tblStyle w:val="TableGrid"/>
        <w:tblW w:w="0" w:type="auto"/>
        <w:tblLook w:val="04A0" w:firstRow="1" w:lastRow="0" w:firstColumn="1" w:lastColumn="0" w:noHBand="0" w:noVBand="1"/>
      </w:tblPr>
      <w:tblGrid>
        <w:gridCol w:w="2405"/>
        <w:gridCol w:w="6585"/>
      </w:tblGrid>
      <w:tr w:rsidR="005A72F5" w14:paraId="444ED9D4" w14:textId="77777777" w:rsidTr="005A72F5">
        <w:tc>
          <w:tcPr>
            <w:tcW w:w="2405" w:type="dxa"/>
          </w:tcPr>
          <w:p w14:paraId="0DEA1D2E" w14:textId="743C4676" w:rsidR="005A72F5" w:rsidRDefault="005A72F5" w:rsidP="005A72F5">
            <w:pPr>
              <w:pStyle w:val="Paragraph"/>
            </w:pPr>
            <w:r w:rsidRPr="00D4311B">
              <w:rPr>
                <w:rStyle w:val="Instructions"/>
                <w:iCs/>
              </w:rPr>
              <w:t xml:space="preserve">Background </w:t>
            </w:r>
          </w:p>
        </w:tc>
        <w:tc>
          <w:tcPr>
            <w:tcW w:w="6585" w:type="dxa"/>
          </w:tcPr>
          <w:p w14:paraId="696E375D" w14:textId="77777777" w:rsidR="005A72F5" w:rsidRDefault="005A72F5" w:rsidP="005A72F5">
            <w:pPr>
              <w:pStyle w:val="Paragraph"/>
            </w:pPr>
          </w:p>
        </w:tc>
      </w:tr>
      <w:tr w:rsidR="005A72F5" w14:paraId="6A90BC1B" w14:textId="77777777" w:rsidTr="005A72F5">
        <w:tc>
          <w:tcPr>
            <w:tcW w:w="2405" w:type="dxa"/>
          </w:tcPr>
          <w:p w14:paraId="20077B33" w14:textId="4768179A" w:rsidR="005A72F5" w:rsidRDefault="005A72F5" w:rsidP="005A72F5">
            <w:pPr>
              <w:pStyle w:val="Paragraph"/>
            </w:pPr>
            <w:r w:rsidRPr="00D4311B">
              <w:rPr>
                <w:rStyle w:val="Instructions"/>
                <w:iCs/>
              </w:rPr>
              <w:t>Rationale</w:t>
            </w:r>
          </w:p>
        </w:tc>
        <w:tc>
          <w:tcPr>
            <w:tcW w:w="6585" w:type="dxa"/>
          </w:tcPr>
          <w:p w14:paraId="5A0E1D8E" w14:textId="77777777" w:rsidR="005A72F5" w:rsidRDefault="005A72F5" w:rsidP="005A72F5">
            <w:pPr>
              <w:pStyle w:val="Paragraph"/>
            </w:pPr>
          </w:p>
        </w:tc>
      </w:tr>
      <w:tr w:rsidR="005A72F5" w14:paraId="0E56A796" w14:textId="77777777" w:rsidTr="005A72F5">
        <w:tc>
          <w:tcPr>
            <w:tcW w:w="2405" w:type="dxa"/>
          </w:tcPr>
          <w:p w14:paraId="4D8D4AC0" w14:textId="06F98506" w:rsidR="005A72F5" w:rsidRDefault="005A72F5" w:rsidP="005A72F5">
            <w:pPr>
              <w:pStyle w:val="Paragraph"/>
            </w:pPr>
            <w:r w:rsidRPr="00D4311B">
              <w:rPr>
                <w:rStyle w:val="Instructions"/>
                <w:iCs/>
              </w:rPr>
              <w:t xml:space="preserve">Objectives </w:t>
            </w:r>
          </w:p>
        </w:tc>
        <w:tc>
          <w:tcPr>
            <w:tcW w:w="6585" w:type="dxa"/>
          </w:tcPr>
          <w:p w14:paraId="407973A7" w14:textId="77777777" w:rsidR="005A72F5" w:rsidRDefault="005A72F5" w:rsidP="005A72F5">
            <w:pPr>
              <w:pStyle w:val="Paragraph"/>
            </w:pPr>
          </w:p>
        </w:tc>
      </w:tr>
      <w:tr w:rsidR="005A72F5" w14:paraId="7C2E6157" w14:textId="77777777" w:rsidTr="005A72F5">
        <w:tc>
          <w:tcPr>
            <w:tcW w:w="2405" w:type="dxa"/>
          </w:tcPr>
          <w:p w14:paraId="2D67D7C5" w14:textId="2CBC952A" w:rsidR="005A72F5" w:rsidRDefault="005A72F5" w:rsidP="005A72F5">
            <w:pPr>
              <w:pStyle w:val="Paragraph"/>
            </w:pPr>
            <w:r>
              <w:rPr>
                <w:rStyle w:val="Instructions"/>
                <w:iCs/>
              </w:rPr>
              <w:t>E</w:t>
            </w:r>
            <w:r w:rsidRPr="00D4311B">
              <w:rPr>
                <w:rStyle w:val="Instructions"/>
                <w:iCs/>
              </w:rPr>
              <w:t>ndpoints</w:t>
            </w:r>
          </w:p>
        </w:tc>
        <w:tc>
          <w:tcPr>
            <w:tcW w:w="6585" w:type="dxa"/>
          </w:tcPr>
          <w:p w14:paraId="03CD75D7" w14:textId="77777777" w:rsidR="005A72F5" w:rsidRDefault="005A72F5" w:rsidP="005A72F5">
            <w:pPr>
              <w:pStyle w:val="Paragraph"/>
            </w:pPr>
          </w:p>
        </w:tc>
      </w:tr>
      <w:tr w:rsidR="005A72F5" w14:paraId="1401C419" w14:textId="77777777" w:rsidTr="005A72F5">
        <w:tc>
          <w:tcPr>
            <w:tcW w:w="2405" w:type="dxa"/>
          </w:tcPr>
          <w:p w14:paraId="1A593534" w14:textId="4812A1B8" w:rsidR="005A72F5" w:rsidRDefault="00B775FD" w:rsidP="005A72F5">
            <w:pPr>
              <w:pStyle w:val="Paragraph"/>
            </w:pPr>
            <w:r w:rsidRPr="00D4311B">
              <w:rPr>
                <w:rStyle w:val="Instructions"/>
                <w:iCs/>
              </w:rPr>
              <w:t>Study Design</w:t>
            </w:r>
          </w:p>
        </w:tc>
        <w:tc>
          <w:tcPr>
            <w:tcW w:w="6585" w:type="dxa"/>
          </w:tcPr>
          <w:p w14:paraId="6B5AC343" w14:textId="77777777" w:rsidR="005A72F5" w:rsidRDefault="005A72F5" w:rsidP="005A72F5">
            <w:pPr>
              <w:pStyle w:val="Paragraph"/>
            </w:pPr>
          </w:p>
        </w:tc>
      </w:tr>
      <w:tr w:rsidR="005A72F5" w14:paraId="6861EF68" w14:textId="77777777" w:rsidTr="005A72F5">
        <w:tc>
          <w:tcPr>
            <w:tcW w:w="2405" w:type="dxa"/>
          </w:tcPr>
          <w:p w14:paraId="22CCB625" w14:textId="1BE9BD75" w:rsidR="005A72F5" w:rsidRDefault="00B775FD" w:rsidP="005A72F5">
            <w:pPr>
              <w:pStyle w:val="Paragraph"/>
            </w:pPr>
            <w:r>
              <w:rPr>
                <w:rStyle w:val="Instructions"/>
                <w:iCs/>
              </w:rPr>
              <w:t>Study setting</w:t>
            </w:r>
          </w:p>
        </w:tc>
        <w:tc>
          <w:tcPr>
            <w:tcW w:w="6585" w:type="dxa"/>
          </w:tcPr>
          <w:p w14:paraId="227472B9" w14:textId="77777777" w:rsidR="005A72F5" w:rsidRDefault="005A72F5" w:rsidP="005A72F5">
            <w:pPr>
              <w:pStyle w:val="Paragraph"/>
            </w:pPr>
          </w:p>
        </w:tc>
      </w:tr>
      <w:tr w:rsidR="005A72F5" w14:paraId="366B87EF" w14:textId="77777777" w:rsidTr="005A72F5">
        <w:tc>
          <w:tcPr>
            <w:tcW w:w="2405" w:type="dxa"/>
          </w:tcPr>
          <w:p w14:paraId="102A5E92" w14:textId="16C740BC" w:rsidR="005A72F5" w:rsidRPr="00B775FD" w:rsidRDefault="00B775FD" w:rsidP="005A72F5">
            <w:pPr>
              <w:pStyle w:val="Paragraph"/>
              <w:rPr>
                <w:i/>
                <w:iCs/>
              </w:rPr>
            </w:pPr>
            <w:r w:rsidRPr="00B775FD">
              <w:rPr>
                <w:i/>
                <w:iCs/>
                <w:color w:val="005E00"/>
              </w:rPr>
              <w:t>Study population</w:t>
            </w:r>
          </w:p>
        </w:tc>
        <w:tc>
          <w:tcPr>
            <w:tcW w:w="6585" w:type="dxa"/>
          </w:tcPr>
          <w:p w14:paraId="447ACF32" w14:textId="77777777" w:rsidR="005A72F5" w:rsidRDefault="005A72F5" w:rsidP="005A72F5">
            <w:pPr>
              <w:pStyle w:val="Paragraph"/>
            </w:pPr>
          </w:p>
        </w:tc>
      </w:tr>
      <w:tr w:rsidR="005A72F5" w14:paraId="0179E24F" w14:textId="77777777" w:rsidTr="005A72F5">
        <w:tc>
          <w:tcPr>
            <w:tcW w:w="2405" w:type="dxa"/>
          </w:tcPr>
          <w:p w14:paraId="564A9C56" w14:textId="778BC06B" w:rsidR="005A72F5" w:rsidRDefault="00B775FD" w:rsidP="005A72F5">
            <w:pPr>
              <w:pStyle w:val="Paragraph"/>
            </w:pPr>
            <w:r>
              <w:rPr>
                <w:rStyle w:val="Instructions"/>
                <w:iCs/>
              </w:rPr>
              <w:t>Analysis plan</w:t>
            </w:r>
          </w:p>
        </w:tc>
        <w:tc>
          <w:tcPr>
            <w:tcW w:w="6585" w:type="dxa"/>
          </w:tcPr>
          <w:p w14:paraId="075C7825" w14:textId="77777777" w:rsidR="005A72F5" w:rsidRDefault="005A72F5" w:rsidP="005A72F5">
            <w:pPr>
              <w:pStyle w:val="Paragraph"/>
            </w:pPr>
          </w:p>
        </w:tc>
      </w:tr>
    </w:tbl>
    <w:p w14:paraId="4CE6CCA0" w14:textId="77777777" w:rsidR="009350E5" w:rsidRDefault="009350E5">
      <w:pPr>
        <w:overflowPunct/>
        <w:autoSpaceDE/>
        <w:autoSpaceDN/>
        <w:adjustRightInd/>
        <w:textAlignment w:val="auto"/>
      </w:pPr>
    </w:p>
    <w:p w14:paraId="4E09A8DD" w14:textId="77777777" w:rsidR="00B775FD" w:rsidRDefault="00B775FD">
      <w:pPr>
        <w:overflowPunct/>
        <w:autoSpaceDE/>
        <w:autoSpaceDN/>
        <w:adjustRightInd/>
        <w:textAlignment w:val="auto"/>
      </w:pPr>
    </w:p>
    <w:p w14:paraId="1EA75B3B" w14:textId="6697F70F" w:rsidR="009350E5" w:rsidRDefault="009350E5">
      <w:pPr>
        <w:overflowPunct/>
        <w:autoSpaceDE/>
        <w:autoSpaceDN/>
        <w:adjustRightInd/>
        <w:textAlignment w:val="auto"/>
      </w:pPr>
      <w:r w:rsidRPr="009350E5">
        <w:rPr>
          <w:b/>
          <w:bCs/>
        </w:rPr>
        <w:t>LIST OF ABBREVIATIONS</w:t>
      </w:r>
      <w:r>
        <w:t xml:space="preserve"> </w:t>
      </w:r>
      <w:r w:rsidRPr="009350E5">
        <w:rPr>
          <w:color w:val="005E00"/>
        </w:rPr>
        <w:t>&lt;&lt; please insert this on a separate page&gt;&gt;</w:t>
      </w:r>
    </w:p>
    <w:p w14:paraId="2C4A6C55" w14:textId="77777777" w:rsidR="009350E5" w:rsidRDefault="009350E5">
      <w:pPr>
        <w:overflowPunct/>
        <w:autoSpaceDE/>
        <w:autoSpaceDN/>
        <w:adjustRightInd/>
        <w:textAlignment w:val="auto"/>
      </w:pPr>
    </w:p>
    <w:p w14:paraId="07A9DF25" w14:textId="77777777" w:rsidR="009350E5" w:rsidRDefault="009350E5">
      <w:pPr>
        <w:overflowPunct/>
        <w:autoSpaceDE/>
        <w:autoSpaceDN/>
        <w:adjustRightInd/>
        <w:textAlignment w:val="auto"/>
      </w:pPr>
    </w:p>
    <w:p w14:paraId="7B637FEA" w14:textId="422F1EDD" w:rsidR="009350E5" w:rsidRPr="009350E5" w:rsidRDefault="009350E5">
      <w:pPr>
        <w:overflowPunct/>
        <w:autoSpaceDE/>
        <w:autoSpaceDN/>
        <w:adjustRightInd/>
        <w:textAlignment w:val="auto"/>
        <w:rPr>
          <w:color w:val="005E00"/>
        </w:rPr>
      </w:pPr>
      <w:r w:rsidRPr="009350E5">
        <w:rPr>
          <w:b/>
          <w:bCs/>
        </w:rPr>
        <w:t>LIST OF FIGURES AND TABLES</w:t>
      </w:r>
      <w:r>
        <w:t xml:space="preserve"> </w:t>
      </w:r>
      <w:r w:rsidRPr="009350E5">
        <w:rPr>
          <w:color w:val="005E00"/>
        </w:rPr>
        <w:t>&lt;&lt;If applicable, please insert this on a separate page&gt;&gt;</w:t>
      </w:r>
    </w:p>
    <w:p w14:paraId="36D8976F" w14:textId="77777777" w:rsidR="009350E5" w:rsidRDefault="009350E5">
      <w:pPr>
        <w:overflowPunct/>
        <w:autoSpaceDE/>
        <w:autoSpaceDN/>
        <w:adjustRightInd/>
        <w:textAlignment w:val="auto"/>
      </w:pPr>
    </w:p>
    <w:p w14:paraId="74C662EB" w14:textId="77777777" w:rsidR="009350E5" w:rsidRDefault="009350E5">
      <w:pPr>
        <w:overflowPunct/>
        <w:autoSpaceDE/>
        <w:autoSpaceDN/>
        <w:adjustRightInd/>
        <w:textAlignment w:val="auto"/>
      </w:pPr>
    </w:p>
    <w:p w14:paraId="689D1E2F" w14:textId="77777777" w:rsidR="009350E5" w:rsidRDefault="009350E5">
      <w:pPr>
        <w:overflowPunct/>
        <w:autoSpaceDE/>
        <w:autoSpaceDN/>
        <w:adjustRightInd/>
        <w:textAlignment w:val="auto"/>
      </w:pPr>
    </w:p>
    <w:p w14:paraId="31F0D3EC" w14:textId="77777777" w:rsidR="00854C45" w:rsidRDefault="009350E5">
      <w:pPr>
        <w:overflowPunct/>
        <w:autoSpaceDE/>
        <w:autoSpaceDN/>
        <w:adjustRightInd/>
        <w:textAlignment w:val="auto"/>
        <w:rPr>
          <w:color w:val="005E00"/>
        </w:rPr>
      </w:pPr>
      <w:r w:rsidRPr="009350E5">
        <w:rPr>
          <w:b/>
          <w:bCs/>
        </w:rPr>
        <w:t>TABLE OF CONTENT</w:t>
      </w:r>
      <w:r>
        <w:t xml:space="preserve"> </w:t>
      </w:r>
      <w:r w:rsidRPr="009350E5">
        <w:rPr>
          <w:color w:val="005E00"/>
        </w:rPr>
        <w:t>&lt;&lt;please insert this on a separate page&gt;&gt;</w:t>
      </w:r>
      <w:bookmarkEnd w:id="0"/>
    </w:p>
    <w:p w14:paraId="0E693039" w14:textId="77777777" w:rsidR="00854C45" w:rsidRDefault="00854C45">
      <w:pPr>
        <w:overflowPunct/>
        <w:autoSpaceDE/>
        <w:autoSpaceDN/>
        <w:adjustRightInd/>
        <w:textAlignment w:val="auto"/>
        <w:rPr>
          <w:color w:val="005E00"/>
        </w:rPr>
      </w:pPr>
    </w:p>
    <w:p w14:paraId="746BA6FD" w14:textId="4E83E17F" w:rsidR="00854C45" w:rsidRDefault="00854C45" w:rsidP="00854C45">
      <w:pPr>
        <w:pStyle w:val="Heading1"/>
        <w:numPr>
          <w:ilvl w:val="0"/>
          <w:numId w:val="0"/>
        </w:numPr>
        <w:tabs>
          <w:tab w:val="left" w:pos="7095"/>
        </w:tabs>
        <w:spacing w:line="360" w:lineRule="auto"/>
        <w:rPr>
          <w:szCs w:val="24"/>
        </w:rPr>
      </w:pPr>
      <w:bookmarkStart w:id="1" w:name="_Toc325532290"/>
      <w:bookmarkStart w:id="2" w:name="_Toc325632514"/>
      <w:r>
        <w:rPr>
          <w:szCs w:val="24"/>
        </w:rPr>
        <w:t xml:space="preserve">OPERATIONAL </w:t>
      </w:r>
      <w:r w:rsidRPr="00047F0F">
        <w:rPr>
          <w:szCs w:val="24"/>
        </w:rPr>
        <w:t>Definitions of Terms</w:t>
      </w:r>
      <w:bookmarkEnd w:id="1"/>
      <w:bookmarkEnd w:id="2"/>
      <w:r>
        <w:rPr>
          <w:szCs w:val="24"/>
        </w:rPr>
        <w:t xml:space="preserve"> </w:t>
      </w:r>
      <w:r w:rsidRPr="009350E5">
        <w:rPr>
          <w:color w:val="005E00"/>
        </w:rPr>
        <w:t>&lt;&lt;</w:t>
      </w:r>
      <w:r w:rsidRPr="00854C45">
        <w:rPr>
          <w:caps w:val="0"/>
          <w:color w:val="005E00"/>
        </w:rPr>
        <w:t>please insert this on a separate page</w:t>
      </w:r>
      <w:r w:rsidRPr="009350E5">
        <w:rPr>
          <w:color w:val="005E00"/>
        </w:rPr>
        <w:t>&gt;&gt;</w:t>
      </w:r>
    </w:p>
    <w:p w14:paraId="540F34CE" w14:textId="7EFEC219" w:rsidR="006E77FA" w:rsidRDefault="006E77FA">
      <w:pPr>
        <w:overflowPunct/>
        <w:autoSpaceDE/>
        <w:autoSpaceDN/>
        <w:adjustRightInd/>
        <w:textAlignment w:val="auto"/>
        <w:rPr>
          <w:b/>
          <w:bCs/>
          <w:szCs w:val="28"/>
        </w:rPr>
      </w:pPr>
      <w:r>
        <w:br w:type="page"/>
      </w:r>
    </w:p>
    <w:p w14:paraId="6D7C6254" w14:textId="70B1B930" w:rsidR="00D904FC" w:rsidRDefault="00F42F4B" w:rsidP="00917C8C">
      <w:pPr>
        <w:pStyle w:val="Heading1NoTOC"/>
        <w:rPr>
          <w:rFonts w:ascii="Times New Roman" w:hAnsi="Times New Roman" w:cs="Times New Roman"/>
        </w:rPr>
      </w:pPr>
      <w:r>
        <w:rPr>
          <w:rFonts w:ascii="Times New Roman" w:hAnsi="Times New Roman" w:cs="Times New Roman"/>
        </w:rPr>
        <w:lastRenderedPageBreak/>
        <w:t xml:space="preserve">1. INTRODUCTION </w:t>
      </w:r>
    </w:p>
    <w:p w14:paraId="08DB8EF0" w14:textId="0052787C" w:rsidR="00D904FC" w:rsidRPr="00D904FC" w:rsidRDefault="006E77FA" w:rsidP="00833CE8">
      <w:pPr>
        <w:pStyle w:val="Heading2"/>
      </w:pPr>
      <w:bookmarkStart w:id="3" w:name="_Toc158441565"/>
      <w:bookmarkStart w:id="4" w:name="_Toc325632517"/>
      <w:r w:rsidRPr="00D4311B">
        <w:rPr>
          <w:rFonts w:ascii="Times New Roman" w:hAnsi="Times New Roman" w:cs="Times New Roman"/>
        </w:rPr>
        <w:t>Background</w:t>
      </w:r>
      <w:bookmarkEnd w:id="3"/>
      <w:bookmarkEnd w:id="4"/>
    </w:p>
    <w:p w14:paraId="458EFCF6" w14:textId="5B032CFD" w:rsidR="000316C6" w:rsidRDefault="000316C6" w:rsidP="00D904FC">
      <w:pPr>
        <w:pStyle w:val="Heading2"/>
      </w:pPr>
      <w:r>
        <w:t>Relevant literature</w:t>
      </w:r>
    </w:p>
    <w:p w14:paraId="0F9FEE29" w14:textId="76E4E0BF" w:rsidR="00B775FD" w:rsidRDefault="00B775FD" w:rsidP="00D904FC">
      <w:pPr>
        <w:pStyle w:val="Heading2"/>
      </w:pPr>
      <w:r>
        <w:t>Problem statement</w:t>
      </w:r>
    </w:p>
    <w:p w14:paraId="493DEC2B" w14:textId="287AF1EE" w:rsidR="00D904FC" w:rsidRPr="00D904FC" w:rsidRDefault="00D904FC" w:rsidP="00D904FC">
      <w:pPr>
        <w:pStyle w:val="Heading2"/>
      </w:pPr>
      <w:r>
        <w:t>Rationale and significance</w:t>
      </w:r>
    </w:p>
    <w:p w14:paraId="31AF5868" w14:textId="500E597E" w:rsidR="00B775FD" w:rsidRDefault="00AA0A8D" w:rsidP="00B04B56">
      <w:pPr>
        <w:pStyle w:val="Heading2"/>
        <w:rPr>
          <w:rFonts w:ascii="Times New Roman" w:hAnsi="Times New Roman" w:cs="Times New Roman"/>
          <w:szCs w:val="24"/>
        </w:rPr>
      </w:pPr>
      <w:bookmarkStart w:id="5" w:name="_Toc158441567"/>
      <w:bookmarkStart w:id="6" w:name="_Toc325632519"/>
      <w:bookmarkStart w:id="7" w:name="_Hlk206574350"/>
      <w:r w:rsidRPr="00A51E72">
        <w:rPr>
          <w:rStyle w:val="Instructions"/>
          <w:i w:val="0"/>
          <w:iCs/>
          <w:color w:val="auto"/>
        </w:rPr>
        <w:t>Study Hypothesis</w:t>
      </w:r>
      <w:r w:rsidRPr="00A51E72">
        <w:rPr>
          <w:rFonts w:ascii="Times New Roman" w:hAnsi="Times New Roman" w:cs="Times New Roman"/>
          <w:i/>
          <w:iCs/>
          <w:szCs w:val="24"/>
        </w:rPr>
        <w:t>/ Research</w:t>
      </w:r>
      <w:r w:rsidRPr="00A51E72">
        <w:rPr>
          <w:rFonts w:ascii="Times New Roman" w:hAnsi="Times New Roman" w:cs="Times New Roman"/>
          <w:szCs w:val="24"/>
        </w:rPr>
        <w:t xml:space="preserve"> question</w:t>
      </w:r>
    </w:p>
    <w:bookmarkEnd w:id="7"/>
    <w:p w14:paraId="6C9C3214" w14:textId="69795A83" w:rsidR="00AA0A8D" w:rsidRPr="00AA0A8D" w:rsidRDefault="00AA0A8D" w:rsidP="00AA0A8D">
      <w:pPr>
        <w:pStyle w:val="Paragraph"/>
      </w:pPr>
    </w:p>
    <w:p w14:paraId="0652FEB9" w14:textId="2752FB8F" w:rsidR="006E77FA" w:rsidRDefault="006E77FA" w:rsidP="006D2DA1">
      <w:pPr>
        <w:pStyle w:val="Heading1"/>
      </w:pPr>
      <w:r w:rsidRPr="00D4311B">
        <w:t>Objectives</w:t>
      </w:r>
      <w:bookmarkEnd w:id="5"/>
      <w:bookmarkEnd w:id="6"/>
      <w:r w:rsidR="006D2DA1">
        <w:t xml:space="preserve"> and Endpoints</w:t>
      </w:r>
    </w:p>
    <w:p w14:paraId="5DE5479F" w14:textId="5376B7E1" w:rsidR="006D2DA1" w:rsidRPr="006D2DA1" w:rsidRDefault="006D2DA1" w:rsidP="006D2DA1">
      <w:pPr>
        <w:pStyle w:val="Paragraph"/>
        <w:rPr>
          <w:b/>
          <w:bCs/>
        </w:rPr>
      </w:pPr>
      <w:r w:rsidRPr="006D2DA1">
        <w:rPr>
          <w:b/>
          <w:bCs/>
        </w:rPr>
        <w:t>2.1 Objectives</w:t>
      </w:r>
    </w:p>
    <w:p w14:paraId="2F593661" w14:textId="0C791007" w:rsidR="006E77FA" w:rsidRPr="00B775FD" w:rsidRDefault="006D2DA1" w:rsidP="000D1F02">
      <w:pPr>
        <w:pStyle w:val="Paragraph"/>
        <w:rPr>
          <w:b/>
          <w:bCs/>
        </w:rPr>
      </w:pPr>
      <w:bookmarkStart w:id="8" w:name="_Toc158441568"/>
      <w:r>
        <w:rPr>
          <w:b/>
          <w:bCs/>
        </w:rPr>
        <w:t xml:space="preserve">2.2 </w:t>
      </w:r>
      <w:r w:rsidR="006E77FA" w:rsidRPr="00B775FD">
        <w:rPr>
          <w:b/>
          <w:bCs/>
        </w:rPr>
        <w:t>Endpoints</w:t>
      </w:r>
      <w:bookmarkEnd w:id="8"/>
    </w:p>
    <w:p w14:paraId="3E2596EF" w14:textId="77777777" w:rsidR="00A51E72" w:rsidRDefault="00A51E72" w:rsidP="00666570">
      <w:pPr>
        <w:pStyle w:val="Paragraph"/>
        <w:rPr>
          <w:i/>
          <w:color w:val="008000"/>
        </w:rPr>
      </w:pPr>
      <w:bookmarkStart w:id="9" w:name="_Toc158441569"/>
    </w:p>
    <w:p w14:paraId="5DB72091" w14:textId="163BB80D" w:rsidR="00A51E72" w:rsidRPr="00A51E72" w:rsidRDefault="006D2DA1" w:rsidP="00666570">
      <w:pPr>
        <w:pStyle w:val="Paragraph"/>
        <w:rPr>
          <w:b/>
          <w:bCs/>
          <w:iCs/>
        </w:rPr>
      </w:pPr>
      <w:r>
        <w:rPr>
          <w:b/>
          <w:bCs/>
          <w:iCs/>
        </w:rPr>
        <w:t>3</w:t>
      </w:r>
      <w:r w:rsidR="00A51E72" w:rsidRPr="00A51E72">
        <w:rPr>
          <w:b/>
          <w:bCs/>
          <w:iCs/>
        </w:rPr>
        <w:t>.0 METHODOLOGY</w:t>
      </w:r>
    </w:p>
    <w:p w14:paraId="14F0B813" w14:textId="77777777" w:rsidR="006D2DA1" w:rsidRDefault="006E77FA" w:rsidP="00910465">
      <w:pPr>
        <w:pStyle w:val="Heading1"/>
        <w:numPr>
          <w:ilvl w:val="1"/>
          <w:numId w:val="39"/>
        </w:numPr>
        <w:rPr>
          <w:rFonts w:ascii="Times New Roman" w:hAnsi="Times New Roman" w:cs="Times New Roman"/>
        </w:rPr>
      </w:pPr>
      <w:bookmarkStart w:id="10" w:name="_Toc325632521"/>
      <w:r w:rsidRPr="00D4311B">
        <w:rPr>
          <w:rFonts w:ascii="Times New Roman" w:hAnsi="Times New Roman" w:cs="Times New Roman"/>
        </w:rPr>
        <w:t>STUDY DESIGN</w:t>
      </w:r>
      <w:bookmarkEnd w:id="9"/>
      <w:bookmarkEnd w:id="10"/>
      <w:r w:rsidR="00910465">
        <w:rPr>
          <w:rFonts w:ascii="Times New Roman" w:hAnsi="Times New Roman" w:cs="Times New Roman"/>
        </w:rPr>
        <w:t xml:space="preserve"> </w:t>
      </w:r>
    </w:p>
    <w:p w14:paraId="6C8ACD86" w14:textId="00C6E972" w:rsidR="006E77FA" w:rsidRPr="00D4311B" w:rsidRDefault="006D2DA1" w:rsidP="00910465">
      <w:pPr>
        <w:pStyle w:val="Heading1"/>
        <w:numPr>
          <w:ilvl w:val="1"/>
          <w:numId w:val="39"/>
        </w:numPr>
        <w:rPr>
          <w:rFonts w:ascii="Times New Roman" w:hAnsi="Times New Roman" w:cs="Times New Roman"/>
        </w:rPr>
      </w:pPr>
      <w:r>
        <w:rPr>
          <w:rFonts w:ascii="Times New Roman" w:hAnsi="Times New Roman" w:cs="Times New Roman"/>
        </w:rPr>
        <w:t xml:space="preserve">Study </w:t>
      </w:r>
      <w:r w:rsidR="00910465">
        <w:rPr>
          <w:rFonts w:ascii="Times New Roman" w:hAnsi="Times New Roman" w:cs="Times New Roman"/>
        </w:rPr>
        <w:t>SETTING</w:t>
      </w:r>
    </w:p>
    <w:p w14:paraId="0711FB93" w14:textId="2BD1AD4C" w:rsidR="00D904FC" w:rsidRPr="00910465" w:rsidRDefault="00910465" w:rsidP="00910465">
      <w:pPr>
        <w:pStyle w:val="Paragraph"/>
        <w:rPr>
          <w:b/>
          <w:bCs/>
        </w:rPr>
      </w:pPr>
      <w:bookmarkStart w:id="11" w:name="_Toc325632516"/>
      <w:r>
        <w:rPr>
          <w:b/>
          <w:bCs/>
        </w:rPr>
        <w:t>3.</w:t>
      </w:r>
      <w:r w:rsidR="006D2DA1">
        <w:rPr>
          <w:b/>
          <w:bCs/>
        </w:rPr>
        <w:t>3</w:t>
      </w:r>
      <w:r>
        <w:rPr>
          <w:b/>
          <w:bCs/>
        </w:rPr>
        <w:t xml:space="preserve">. </w:t>
      </w:r>
      <w:r w:rsidRPr="00910465">
        <w:rPr>
          <w:b/>
          <w:bCs/>
        </w:rPr>
        <w:t>STUDY POPU</w:t>
      </w:r>
      <w:bookmarkEnd w:id="11"/>
      <w:r w:rsidRPr="00910465">
        <w:rPr>
          <w:b/>
          <w:bCs/>
        </w:rPr>
        <w:t>LATION</w:t>
      </w:r>
    </w:p>
    <w:p w14:paraId="3CE68114" w14:textId="386C62D1" w:rsidR="006E77FA" w:rsidRPr="00D4311B" w:rsidRDefault="00910465" w:rsidP="00C55288">
      <w:pPr>
        <w:pStyle w:val="Heading1"/>
        <w:numPr>
          <w:ilvl w:val="1"/>
          <w:numId w:val="45"/>
        </w:numPr>
        <w:rPr>
          <w:rFonts w:ascii="Times New Roman" w:hAnsi="Times New Roman" w:cs="Times New Roman"/>
        </w:rPr>
      </w:pPr>
      <w:bookmarkStart w:id="12" w:name="_Toc158441570"/>
      <w:bookmarkStart w:id="13" w:name="_Toc325632522"/>
      <w:r>
        <w:rPr>
          <w:rFonts w:ascii="Times New Roman" w:hAnsi="Times New Roman" w:cs="Times New Roman"/>
        </w:rPr>
        <w:t>Participant</w:t>
      </w:r>
      <w:bookmarkEnd w:id="12"/>
      <w:bookmarkEnd w:id="13"/>
      <w:r>
        <w:rPr>
          <w:rFonts w:ascii="Times New Roman" w:hAnsi="Times New Roman" w:cs="Times New Roman"/>
        </w:rPr>
        <w:t xml:space="preserve"> sampling technique</w:t>
      </w:r>
    </w:p>
    <w:p w14:paraId="1FB4CF80" w14:textId="6C5D6441" w:rsidR="00485007" w:rsidRPr="006D2DA1" w:rsidRDefault="00485007" w:rsidP="00C55288">
      <w:pPr>
        <w:pStyle w:val="Paragraph"/>
        <w:numPr>
          <w:ilvl w:val="1"/>
          <w:numId w:val="45"/>
        </w:numPr>
        <w:rPr>
          <w:i/>
          <w:iCs/>
          <w:color w:val="008000"/>
        </w:rPr>
      </w:pPr>
      <w:bookmarkStart w:id="14" w:name="_Toc158441609"/>
      <w:bookmarkStart w:id="15" w:name="_Toc325632554"/>
      <w:r w:rsidRPr="00D4311B">
        <w:t>SAMPLE SIZE DETERMINATION</w:t>
      </w:r>
      <w:bookmarkEnd w:id="14"/>
      <w:bookmarkEnd w:id="15"/>
    </w:p>
    <w:p w14:paraId="246E2759" w14:textId="15051C16" w:rsidR="004A5657" w:rsidRPr="00C55288" w:rsidRDefault="004A5657" w:rsidP="00C55288">
      <w:pPr>
        <w:pStyle w:val="Heading2"/>
        <w:numPr>
          <w:ilvl w:val="1"/>
          <w:numId w:val="45"/>
        </w:numPr>
        <w:rPr>
          <w:rFonts w:ascii="Times New Roman" w:hAnsi="Times New Roman" w:cs="Times New Roman"/>
        </w:rPr>
      </w:pPr>
      <w:bookmarkStart w:id="16" w:name="_Toc158441571"/>
      <w:bookmarkStart w:id="17" w:name="_Toc325632523"/>
      <w:r>
        <w:rPr>
          <w:rFonts w:ascii="Times New Roman" w:hAnsi="Times New Roman" w:cs="Times New Roman"/>
        </w:rPr>
        <w:t>ELIGIBILITY CRITERIA</w:t>
      </w:r>
    </w:p>
    <w:p w14:paraId="080522A9" w14:textId="5AC8A054" w:rsidR="004A5657" w:rsidRPr="00C55288" w:rsidRDefault="00C55288" w:rsidP="00C55288">
      <w:pPr>
        <w:pStyle w:val="Heading3"/>
        <w:numPr>
          <w:ilvl w:val="0"/>
          <w:numId w:val="0"/>
        </w:numPr>
        <w:rPr>
          <w:rFonts w:ascii="Times New Roman" w:hAnsi="Times New Roman" w:cs="Times New Roman"/>
        </w:rPr>
      </w:pPr>
      <w:r>
        <w:rPr>
          <w:rFonts w:ascii="Times New Roman" w:hAnsi="Times New Roman" w:cs="Times New Roman"/>
        </w:rPr>
        <w:t xml:space="preserve">3.6. </w:t>
      </w:r>
      <w:r w:rsidR="006E77FA" w:rsidRPr="00D4311B">
        <w:rPr>
          <w:rFonts w:ascii="Times New Roman" w:hAnsi="Times New Roman" w:cs="Times New Roman"/>
        </w:rPr>
        <w:t>Inclusion Criteria</w:t>
      </w:r>
      <w:bookmarkStart w:id="18" w:name="_Toc158441572"/>
      <w:bookmarkStart w:id="19" w:name="_Toc325632524"/>
      <w:bookmarkEnd w:id="16"/>
      <w:bookmarkEnd w:id="17"/>
    </w:p>
    <w:p w14:paraId="3E690CB9" w14:textId="3BE9F5E5" w:rsidR="006E77FA" w:rsidRPr="004A5657" w:rsidRDefault="006E77FA" w:rsidP="00C55288">
      <w:pPr>
        <w:pStyle w:val="ListBullet2"/>
        <w:numPr>
          <w:ilvl w:val="2"/>
          <w:numId w:val="46"/>
        </w:numPr>
        <w:rPr>
          <w:b/>
          <w:bCs/>
          <w:i/>
          <w:color w:val="298F21"/>
        </w:rPr>
      </w:pPr>
      <w:r w:rsidRPr="004A5657">
        <w:rPr>
          <w:b/>
          <w:bCs/>
        </w:rPr>
        <w:t>Exclusion Criteria</w:t>
      </w:r>
      <w:bookmarkEnd w:id="18"/>
      <w:bookmarkEnd w:id="19"/>
    </w:p>
    <w:p w14:paraId="579C8832" w14:textId="44417640" w:rsidR="004A5657" w:rsidRPr="00C55288" w:rsidRDefault="004A5657" w:rsidP="00C55288">
      <w:pPr>
        <w:pStyle w:val="ListParagraph"/>
        <w:numPr>
          <w:ilvl w:val="1"/>
          <w:numId w:val="46"/>
        </w:numPr>
        <w:rPr>
          <w:b/>
          <w:bCs/>
          <w:i/>
        </w:rPr>
      </w:pPr>
      <w:bookmarkStart w:id="20" w:name="_Toc325632525"/>
      <w:bookmarkStart w:id="21" w:name="_Toc158441573"/>
      <w:r w:rsidRPr="00C55288">
        <w:rPr>
          <w:b/>
          <w:bCs/>
        </w:rPr>
        <w:t>Study procedures</w:t>
      </w:r>
    </w:p>
    <w:p w14:paraId="7178CAEC" w14:textId="474E4B9C" w:rsidR="006E77FA" w:rsidRPr="00D4311B" w:rsidRDefault="006E77FA" w:rsidP="00C55288">
      <w:pPr>
        <w:pStyle w:val="Heading2"/>
        <w:numPr>
          <w:ilvl w:val="1"/>
          <w:numId w:val="46"/>
        </w:numPr>
        <w:rPr>
          <w:rFonts w:ascii="Times New Roman" w:hAnsi="Times New Roman" w:cs="Times New Roman"/>
        </w:rPr>
      </w:pPr>
      <w:bookmarkStart w:id="22" w:name="_Toc158441578"/>
      <w:bookmarkStart w:id="23" w:name="_Toc325632530"/>
      <w:bookmarkEnd w:id="20"/>
      <w:bookmarkEnd w:id="21"/>
      <w:r w:rsidRPr="00D4311B">
        <w:rPr>
          <w:rFonts w:ascii="Times New Roman" w:hAnsi="Times New Roman" w:cs="Times New Roman"/>
        </w:rPr>
        <w:lastRenderedPageBreak/>
        <w:t>Drug</w:t>
      </w:r>
      <w:r w:rsidR="00A51E72">
        <w:rPr>
          <w:rFonts w:ascii="Times New Roman" w:hAnsi="Times New Roman" w:cs="Times New Roman"/>
        </w:rPr>
        <w:t>/ Device</w:t>
      </w:r>
      <w:r w:rsidRPr="00D4311B">
        <w:rPr>
          <w:rFonts w:ascii="Times New Roman" w:hAnsi="Times New Roman" w:cs="Times New Roman"/>
        </w:rPr>
        <w:t xml:space="preserve"> Supplies</w:t>
      </w:r>
      <w:bookmarkEnd w:id="22"/>
      <w:bookmarkEnd w:id="23"/>
    </w:p>
    <w:p w14:paraId="128B8770" w14:textId="6533E627" w:rsidR="006E77FA" w:rsidRPr="00D4311B" w:rsidRDefault="00C55288" w:rsidP="00C55288">
      <w:pPr>
        <w:pStyle w:val="Heading3"/>
        <w:numPr>
          <w:ilvl w:val="0"/>
          <w:numId w:val="0"/>
        </w:numPr>
        <w:rPr>
          <w:rFonts w:ascii="Times New Roman" w:hAnsi="Times New Roman" w:cs="Times New Roman"/>
        </w:rPr>
      </w:pPr>
      <w:bookmarkStart w:id="24" w:name="_Toc158441581"/>
      <w:bookmarkStart w:id="25" w:name="_Toc325632531"/>
      <w:bookmarkStart w:id="26" w:name="OLE_LINK9"/>
      <w:r>
        <w:rPr>
          <w:rFonts w:ascii="Times New Roman" w:hAnsi="Times New Roman" w:cs="Times New Roman"/>
        </w:rPr>
        <w:t xml:space="preserve">3.8.1 </w:t>
      </w:r>
      <w:r w:rsidR="006E77FA" w:rsidRPr="00D4311B">
        <w:rPr>
          <w:rFonts w:ascii="Times New Roman" w:hAnsi="Times New Roman" w:cs="Times New Roman"/>
        </w:rPr>
        <w:t>Administration</w:t>
      </w:r>
      <w:bookmarkEnd w:id="24"/>
      <w:bookmarkEnd w:id="25"/>
    </w:p>
    <w:p w14:paraId="12CB5FD5" w14:textId="4BE63C72" w:rsidR="006E77FA" w:rsidRPr="00D4311B" w:rsidRDefault="006E77FA" w:rsidP="00C55288">
      <w:pPr>
        <w:pStyle w:val="Heading3"/>
        <w:numPr>
          <w:ilvl w:val="2"/>
          <w:numId w:val="46"/>
        </w:numPr>
      </w:pPr>
      <w:bookmarkStart w:id="27" w:name="_Toc158441583"/>
      <w:bookmarkStart w:id="28" w:name="_Toc325632532"/>
      <w:bookmarkEnd w:id="26"/>
      <w:r w:rsidRPr="00D4311B">
        <w:t>Drug</w:t>
      </w:r>
      <w:r w:rsidR="00A51E72">
        <w:t>/ Device</w:t>
      </w:r>
      <w:r w:rsidRPr="00D4311B">
        <w:t xml:space="preserve"> Storage and Drug</w:t>
      </w:r>
      <w:r w:rsidR="00A51E72">
        <w:t xml:space="preserve">/ Device </w:t>
      </w:r>
      <w:r w:rsidRPr="00D4311B">
        <w:t xml:space="preserve">Accountability </w:t>
      </w:r>
      <w:bookmarkEnd w:id="27"/>
      <w:bookmarkEnd w:id="28"/>
    </w:p>
    <w:p w14:paraId="12EFEC8D" w14:textId="19D4565F" w:rsidR="006E77FA" w:rsidRPr="00C55288" w:rsidRDefault="006E77FA" w:rsidP="00D4311B">
      <w:pPr>
        <w:pStyle w:val="Heading2"/>
        <w:numPr>
          <w:ilvl w:val="1"/>
          <w:numId w:val="46"/>
        </w:numPr>
        <w:rPr>
          <w:rStyle w:val="Instructions"/>
          <w:rFonts w:ascii="Times New Roman" w:hAnsi="Times New Roman" w:cs="Times New Roman"/>
          <w:i w:val="0"/>
          <w:color w:val="auto"/>
        </w:rPr>
      </w:pPr>
      <w:bookmarkStart w:id="29" w:name="_Toc158441584"/>
      <w:bookmarkStart w:id="30" w:name="_Toc325632533"/>
      <w:r w:rsidRPr="00D4311B">
        <w:rPr>
          <w:rFonts w:ascii="Times New Roman" w:hAnsi="Times New Roman" w:cs="Times New Roman"/>
        </w:rPr>
        <w:t>Concomitant Medication(s)</w:t>
      </w:r>
      <w:bookmarkEnd w:id="29"/>
      <w:bookmarkEnd w:id="30"/>
    </w:p>
    <w:p w14:paraId="19529D37" w14:textId="77777777" w:rsidR="006E77FA" w:rsidRDefault="006E77FA" w:rsidP="00C55288">
      <w:pPr>
        <w:pStyle w:val="Heading2"/>
        <w:numPr>
          <w:ilvl w:val="1"/>
          <w:numId w:val="46"/>
        </w:numPr>
        <w:rPr>
          <w:rFonts w:ascii="Times New Roman" w:hAnsi="Times New Roman" w:cs="Times New Roman"/>
        </w:rPr>
      </w:pPr>
      <w:bookmarkStart w:id="31" w:name="_Toc158441588"/>
      <w:bookmarkStart w:id="32" w:name="_Toc325632536"/>
      <w:r w:rsidRPr="00D4311B">
        <w:rPr>
          <w:rFonts w:ascii="Times New Roman" w:hAnsi="Times New Roman" w:cs="Times New Roman"/>
        </w:rPr>
        <w:t>Study Period</w:t>
      </w:r>
      <w:bookmarkEnd w:id="31"/>
      <w:bookmarkEnd w:id="32"/>
    </w:p>
    <w:p w14:paraId="1165FF1B" w14:textId="77777777" w:rsidR="006E77FA" w:rsidRPr="00C55288" w:rsidRDefault="006E77FA" w:rsidP="00E457E2">
      <w:pPr>
        <w:pStyle w:val="Paragraph"/>
        <w:rPr>
          <w:i/>
          <w:color w:val="008000"/>
          <w:sz w:val="20"/>
          <w:szCs w:val="20"/>
        </w:rPr>
      </w:pPr>
      <w:r w:rsidRPr="00C55288">
        <w:rPr>
          <w:i/>
          <w:color w:val="008000"/>
          <w:sz w:val="20"/>
          <w:szCs w:val="20"/>
        </w:rPr>
        <w:t xml:space="preserve">Describe the proposed study period including the duration of the study.  It may be useful to separate this out by days and cycles.  Describe if there is an allowable window for any assessments (e.g. “may be performed/collected +/- 3 days”). Note, in such cases the CSR and the data base must be designed to incorporate these windows so as not to result in a query, flag violation.  </w:t>
      </w:r>
    </w:p>
    <w:p w14:paraId="10F86429" w14:textId="4828CD41" w:rsidR="006E77FA" w:rsidRPr="00C55288" w:rsidRDefault="006E77FA" w:rsidP="00E457E2">
      <w:pPr>
        <w:pStyle w:val="Paragraph"/>
        <w:rPr>
          <w:i/>
          <w:color w:val="008000"/>
          <w:sz w:val="20"/>
          <w:szCs w:val="20"/>
        </w:rPr>
      </w:pPr>
      <w:r w:rsidRPr="00C55288">
        <w:rPr>
          <w:i/>
          <w:color w:val="008000"/>
          <w:sz w:val="20"/>
          <w:szCs w:val="20"/>
        </w:rPr>
        <w:t>A schematic or a checklist may be considered.</w:t>
      </w:r>
      <w:r w:rsidR="008F03A8" w:rsidRPr="00C55288">
        <w:rPr>
          <w:i/>
          <w:color w:val="008000"/>
          <w:sz w:val="20"/>
          <w:szCs w:val="20"/>
        </w:rPr>
        <w:t xml:space="preserve">  </w:t>
      </w:r>
      <w:r w:rsidR="00D01295" w:rsidRPr="00C55288">
        <w:rPr>
          <w:i/>
          <w:color w:val="009900"/>
          <w:sz w:val="20"/>
          <w:szCs w:val="20"/>
        </w:rPr>
        <w:t xml:space="preserve">An example is given below.  Additional columns and rows may be added.  </w:t>
      </w:r>
    </w:p>
    <w:tbl>
      <w:tblPr>
        <w:tblW w:w="469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46"/>
        <w:gridCol w:w="794"/>
        <w:gridCol w:w="561"/>
        <w:gridCol w:w="561"/>
        <w:gridCol w:w="561"/>
        <w:gridCol w:w="561"/>
        <w:gridCol w:w="561"/>
        <w:gridCol w:w="561"/>
        <w:gridCol w:w="561"/>
        <w:gridCol w:w="561"/>
        <w:gridCol w:w="1127"/>
      </w:tblGrid>
      <w:tr w:rsidR="008F03A8" w:rsidRPr="00D4311B" w14:paraId="541EB775" w14:textId="77777777" w:rsidTr="008F03A8">
        <w:trPr>
          <w:cantSplit/>
          <w:tblHeader/>
          <w:jc w:val="center"/>
        </w:trPr>
        <w:tc>
          <w:tcPr>
            <w:tcW w:w="1298" w:type="pct"/>
          </w:tcPr>
          <w:p w14:paraId="242738F6" w14:textId="77777777" w:rsidR="008F03A8" w:rsidRPr="00D4311B" w:rsidRDefault="008F03A8" w:rsidP="00BA39CB">
            <w:pPr>
              <w:pStyle w:val="TableText"/>
              <w:tabs>
                <w:tab w:val="left" w:pos="297"/>
              </w:tabs>
              <w:rPr>
                <w:rFonts w:cs="Times New Roman"/>
                <w:b/>
              </w:rPr>
            </w:pPr>
            <w:r w:rsidRPr="00D4311B">
              <w:rPr>
                <w:rFonts w:cs="Times New Roman"/>
                <w:b/>
              </w:rPr>
              <w:t>Protocol Activity</w:t>
            </w:r>
          </w:p>
        </w:tc>
        <w:tc>
          <w:tcPr>
            <w:tcW w:w="459" w:type="pct"/>
          </w:tcPr>
          <w:p w14:paraId="0FC0F476" w14:textId="77777777" w:rsidR="008F03A8" w:rsidRPr="00D4311B" w:rsidRDefault="008F03A8" w:rsidP="00BA39CB">
            <w:pPr>
              <w:pStyle w:val="TableTextColHead"/>
              <w:rPr>
                <w:rFonts w:ascii="Times New Roman" w:hAnsi="Times New Roman"/>
              </w:rPr>
            </w:pPr>
            <w:r w:rsidRPr="00D4311B">
              <w:rPr>
                <w:rFonts w:ascii="Times New Roman" w:hAnsi="Times New Roman"/>
              </w:rPr>
              <w:t>Screen</w:t>
            </w:r>
          </w:p>
        </w:tc>
        <w:tc>
          <w:tcPr>
            <w:tcW w:w="324" w:type="pct"/>
          </w:tcPr>
          <w:p w14:paraId="786F0418" w14:textId="77777777" w:rsidR="008F03A8" w:rsidRPr="00D4311B" w:rsidRDefault="008F03A8" w:rsidP="00BA39CB">
            <w:pPr>
              <w:pStyle w:val="TableTextColHead"/>
              <w:rPr>
                <w:rFonts w:ascii="Times New Roman" w:hAnsi="Times New Roman"/>
              </w:rPr>
            </w:pPr>
            <w:r w:rsidRPr="00D4311B">
              <w:rPr>
                <w:rFonts w:ascii="Times New Roman" w:hAnsi="Times New Roman"/>
              </w:rPr>
              <w:t>Day x</w:t>
            </w:r>
          </w:p>
        </w:tc>
        <w:tc>
          <w:tcPr>
            <w:tcW w:w="324" w:type="pct"/>
          </w:tcPr>
          <w:p w14:paraId="55FCF385" w14:textId="77777777" w:rsidR="008F03A8" w:rsidRPr="00D4311B" w:rsidRDefault="008F03A8" w:rsidP="00BA39CB">
            <w:pPr>
              <w:pStyle w:val="TableTextColHead"/>
              <w:rPr>
                <w:rFonts w:ascii="Times New Roman" w:hAnsi="Times New Roman"/>
              </w:rPr>
            </w:pPr>
            <w:r w:rsidRPr="00D4311B">
              <w:rPr>
                <w:rFonts w:ascii="Times New Roman" w:hAnsi="Times New Roman"/>
              </w:rPr>
              <w:t>Day x</w:t>
            </w:r>
          </w:p>
        </w:tc>
        <w:tc>
          <w:tcPr>
            <w:tcW w:w="324" w:type="pct"/>
          </w:tcPr>
          <w:p w14:paraId="6417173F" w14:textId="77777777" w:rsidR="008F03A8" w:rsidRPr="00D4311B" w:rsidRDefault="008F03A8" w:rsidP="00BA39CB">
            <w:pPr>
              <w:pStyle w:val="TableTextColHead"/>
              <w:rPr>
                <w:rFonts w:ascii="Times New Roman" w:hAnsi="Times New Roman"/>
              </w:rPr>
            </w:pPr>
            <w:r w:rsidRPr="00D4311B">
              <w:rPr>
                <w:rFonts w:ascii="Times New Roman" w:hAnsi="Times New Roman"/>
              </w:rPr>
              <w:t>Day x</w:t>
            </w:r>
          </w:p>
        </w:tc>
        <w:tc>
          <w:tcPr>
            <w:tcW w:w="324" w:type="pct"/>
          </w:tcPr>
          <w:p w14:paraId="64E3B53C" w14:textId="77777777" w:rsidR="008F03A8" w:rsidRPr="00D4311B" w:rsidRDefault="008F03A8" w:rsidP="00BA39CB">
            <w:pPr>
              <w:pStyle w:val="TableTextColHead"/>
              <w:rPr>
                <w:rFonts w:ascii="Times New Roman" w:hAnsi="Times New Roman"/>
              </w:rPr>
            </w:pPr>
            <w:r w:rsidRPr="00D4311B">
              <w:rPr>
                <w:rFonts w:ascii="Times New Roman" w:hAnsi="Times New Roman"/>
              </w:rPr>
              <w:t>Day x</w:t>
            </w:r>
          </w:p>
        </w:tc>
        <w:tc>
          <w:tcPr>
            <w:tcW w:w="324" w:type="pct"/>
          </w:tcPr>
          <w:p w14:paraId="0EACA77A" w14:textId="77777777" w:rsidR="008F03A8" w:rsidRPr="00D4311B" w:rsidRDefault="008F03A8" w:rsidP="00BA39CB">
            <w:pPr>
              <w:pStyle w:val="TableTextColHead"/>
              <w:rPr>
                <w:rFonts w:ascii="Times New Roman" w:hAnsi="Times New Roman"/>
              </w:rPr>
            </w:pPr>
            <w:r w:rsidRPr="00D4311B">
              <w:rPr>
                <w:rFonts w:ascii="Times New Roman" w:hAnsi="Times New Roman"/>
              </w:rPr>
              <w:t>Day x</w:t>
            </w:r>
          </w:p>
        </w:tc>
        <w:tc>
          <w:tcPr>
            <w:tcW w:w="324" w:type="pct"/>
          </w:tcPr>
          <w:p w14:paraId="10A19D49" w14:textId="77777777" w:rsidR="008F03A8" w:rsidRPr="00D4311B" w:rsidRDefault="008F03A8" w:rsidP="00BA39CB">
            <w:pPr>
              <w:pStyle w:val="TableTextColHead"/>
              <w:rPr>
                <w:rFonts w:ascii="Times New Roman" w:hAnsi="Times New Roman"/>
              </w:rPr>
            </w:pPr>
            <w:r w:rsidRPr="00D4311B">
              <w:rPr>
                <w:rFonts w:ascii="Times New Roman" w:hAnsi="Times New Roman"/>
              </w:rPr>
              <w:t>Day x</w:t>
            </w:r>
          </w:p>
        </w:tc>
        <w:tc>
          <w:tcPr>
            <w:tcW w:w="324" w:type="pct"/>
          </w:tcPr>
          <w:p w14:paraId="231BA235" w14:textId="77777777" w:rsidR="008F03A8" w:rsidRPr="00D4311B" w:rsidRDefault="008F03A8" w:rsidP="00BA39CB">
            <w:pPr>
              <w:pStyle w:val="TableTextColHead"/>
              <w:rPr>
                <w:rFonts w:ascii="Times New Roman" w:hAnsi="Times New Roman"/>
              </w:rPr>
            </w:pPr>
            <w:r w:rsidRPr="00D4311B">
              <w:rPr>
                <w:rFonts w:ascii="Times New Roman" w:hAnsi="Times New Roman"/>
              </w:rPr>
              <w:t>Day x</w:t>
            </w:r>
          </w:p>
        </w:tc>
        <w:tc>
          <w:tcPr>
            <w:tcW w:w="324" w:type="pct"/>
          </w:tcPr>
          <w:p w14:paraId="762A96EE" w14:textId="77777777" w:rsidR="008F03A8" w:rsidRPr="00D4311B" w:rsidRDefault="008F03A8" w:rsidP="00BA39CB">
            <w:pPr>
              <w:pStyle w:val="TableTextColHead"/>
              <w:rPr>
                <w:rFonts w:ascii="Times New Roman" w:hAnsi="Times New Roman"/>
              </w:rPr>
            </w:pPr>
            <w:r w:rsidRPr="00D4311B">
              <w:rPr>
                <w:rFonts w:ascii="Times New Roman" w:hAnsi="Times New Roman"/>
              </w:rPr>
              <w:t>Day x</w:t>
            </w:r>
          </w:p>
        </w:tc>
        <w:tc>
          <w:tcPr>
            <w:tcW w:w="651" w:type="pct"/>
          </w:tcPr>
          <w:p w14:paraId="5AED13D5" w14:textId="77777777" w:rsidR="008F03A8" w:rsidRPr="00D4311B" w:rsidRDefault="008F03A8" w:rsidP="00BA39CB">
            <w:pPr>
              <w:pStyle w:val="TableTextColHead"/>
              <w:rPr>
                <w:rFonts w:ascii="Times New Roman" w:hAnsi="Times New Roman"/>
              </w:rPr>
            </w:pPr>
            <w:r w:rsidRPr="00D4311B">
              <w:rPr>
                <w:rFonts w:ascii="Times New Roman" w:hAnsi="Times New Roman"/>
              </w:rPr>
              <w:t>End of Treatment</w:t>
            </w:r>
          </w:p>
        </w:tc>
      </w:tr>
      <w:tr w:rsidR="008F03A8" w:rsidRPr="00D4311B" w14:paraId="0C592C64" w14:textId="77777777" w:rsidTr="008F03A8">
        <w:trPr>
          <w:cantSplit/>
          <w:jc w:val="center"/>
        </w:trPr>
        <w:tc>
          <w:tcPr>
            <w:tcW w:w="1298" w:type="pct"/>
            <w:vAlign w:val="center"/>
          </w:tcPr>
          <w:p w14:paraId="3970DE9E" w14:textId="77777777" w:rsidR="008F03A8" w:rsidRPr="00D4311B" w:rsidRDefault="008F03A8" w:rsidP="00BA39CB">
            <w:pPr>
              <w:pStyle w:val="TableText"/>
              <w:tabs>
                <w:tab w:val="left" w:pos="297"/>
              </w:tabs>
              <w:rPr>
                <w:rStyle w:val="TableText9"/>
              </w:rPr>
            </w:pPr>
            <w:r w:rsidRPr="00D4311B">
              <w:rPr>
                <w:rStyle w:val="TableText9"/>
              </w:rPr>
              <w:t>Informed Consent</w:t>
            </w:r>
          </w:p>
        </w:tc>
        <w:tc>
          <w:tcPr>
            <w:tcW w:w="459" w:type="pct"/>
          </w:tcPr>
          <w:p w14:paraId="3A192871" w14:textId="77777777" w:rsidR="008F03A8" w:rsidRPr="00D4311B" w:rsidRDefault="008F03A8" w:rsidP="00BA39CB">
            <w:pPr>
              <w:pStyle w:val="TableTextCentered"/>
              <w:rPr>
                <w:rStyle w:val="TableText9"/>
              </w:rPr>
            </w:pPr>
          </w:p>
        </w:tc>
        <w:tc>
          <w:tcPr>
            <w:tcW w:w="324" w:type="pct"/>
          </w:tcPr>
          <w:p w14:paraId="7231571B" w14:textId="77777777" w:rsidR="008F03A8" w:rsidRPr="00D4311B" w:rsidRDefault="008F03A8" w:rsidP="00BA39CB">
            <w:pPr>
              <w:pStyle w:val="TableTextCentered"/>
              <w:rPr>
                <w:rStyle w:val="TableText9"/>
              </w:rPr>
            </w:pPr>
          </w:p>
        </w:tc>
        <w:tc>
          <w:tcPr>
            <w:tcW w:w="324" w:type="pct"/>
          </w:tcPr>
          <w:p w14:paraId="69E7A1C4" w14:textId="77777777" w:rsidR="008F03A8" w:rsidRPr="00D4311B" w:rsidRDefault="008F03A8" w:rsidP="00BA39CB">
            <w:pPr>
              <w:pStyle w:val="TableTextCentered"/>
              <w:rPr>
                <w:rStyle w:val="TableText9"/>
              </w:rPr>
            </w:pPr>
          </w:p>
        </w:tc>
        <w:tc>
          <w:tcPr>
            <w:tcW w:w="324" w:type="pct"/>
          </w:tcPr>
          <w:p w14:paraId="7635B8E3" w14:textId="77777777" w:rsidR="008F03A8" w:rsidRPr="00D4311B" w:rsidRDefault="008F03A8" w:rsidP="00BA39CB">
            <w:pPr>
              <w:pStyle w:val="TableTextCentered"/>
              <w:rPr>
                <w:rStyle w:val="TableText9"/>
              </w:rPr>
            </w:pPr>
          </w:p>
        </w:tc>
        <w:tc>
          <w:tcPr>
            <w:tcW w:w="324" w:type="pct"/>
          </w:tcPr>
          <w:p w14:paraId="0602D0C2" w14:textId="77777777" w:rsidR="008F03A8" w:rsidRPr="00D4311B" w:rsidRDefault="008F03A8" w:rsidP="00BA39CB">
            <w:pPr>
              <w:pStyle w:val="TableTextCentered"/>
              <w:rPr>
                <w:rStyle w:val="TableText9"/>
              </w:rPr>
            </w:pPr>
          </w:p>
        </w:tc>
        <w:tc>
          <w:tcPr>
            <w:tcW w:w="324" w:type="pct"/>
          </w:tcPr>
          <w:p w14:paraId="350F525B" w14:textId="77777777" w:rsidR="008F03A8" w:rsidRPr="00D4311B" w:rsidRDefault="008F03A8" w:rsidP="00BA39CB">
            <w:pPr>
              <w:pStyle w:val="TableTextCentered"/>
              <w:rPr>
                <w:rStyle w:val="TableText9"/>
              </w:rPr>
            </w:pPr>
          </w:p>
        </w:tc>
        <w:tc>
          <w:tcPr>
            <w:tcW w:w="324" w:type="pct"/>
          </w:tcPr>
          <w:p w14:paraId="27D74986" w14:textId="77777777" w:rsidR="008F03A8" w:rsidRPr="00D4311B" w:rsidRDefault="008F03A8" w:rsidP="00BA39CB">
            <w:pPr>
              <w:pStyle w:val="TableTextCentered"/>
              <w:rPr>
                <w:rStyle w:val="TableText9"/>
              </w:rPr>
            </w:pPr>
          </w:p>
        </w:tc>
        <w:tc>
          <w:tcPr>
            <w:tcW w:w="324" w:type="pct"/>
          </w:tcPr>
          <w:p w14:paraId="092C52B4" w14:textId="77777777" w:rsidR="008F03A8" w:rsidRPr="00D4311B" w:rsidRDefault="008F03A8" w:rsidP="00BA39CB">
            <w:pPr>
              <w:pStyle w:val="TableTextCentered"/>
              <w:rPr>
                <w:rStyle w:val="TableText9"/>
              </w:rPr>
            </w:pPr>
          </w:p>
        </w:tc>
        <w:tc>
          <w:tcPr>
            <w:tcW w:w="324" w:type="pct"/>
          </w:tcPr>
          <w:p w14:paraId="046D7FA3" w14:textId="77777777" w:rsidR="008F03A8" w:rsidRPr="00D4311B" w:rsidRDefault="008F03A8" w:rsidP="00BA39CB">
            <w:pPr>
              <w:pStyle w:val="TableTextCentered"/>
              <w:rPr>
                <w:rStyle w:val="TableText9"/>
              </w:rPr>
            </w:pPr>
          </w:p>
        </w:tc>
        <w:tc>
          <w:tcPr>
            <w:tcW w:w="651" w:type="pct"/>
          </w:tcPr>
          <w:p w14:paraId="77C64530" w14:textId="77777777" w:rsidR="008F03A8" w:rsidRPr="00D4311B" w:rsidRDefault="008F03A8" w:rsidP="00BA39CB">
            <w:pPr>
              <w:pStyle w:val="TableTextCentered"/>
              <w:rPr>
                <w:rStyle w:val="TableText9"/>
              </w:rPr>
            </w:pPr>
          </w:p>
        </w:tc>
      </w:tr>
      <w:tr w:rsidR="008F03A8" w:rsidRPr="00D4311B" w14:paraId="2141DB7E" w14:textId="77777777" w:rsidTr="008F03A8">
        <w:trPr>
          <w:cantSplit/>
          <w:jc w:val="center"/>
        </w:trPr>
        <w:tc>
          <w:tcPr>
            <w:tcW w:w="1298" w:type="pct"/>
            <w:vAlign w:val="center"/>
          </w:tcPr>
          <w:p w14:paraId="5408A5CF" w14:textId="77777777" w:rsidR="008F03A8" w:rsidRPr="00D4311B" w:rsidRDefault="008F03A8" w:rsidP="00BA39CB">
            <w:pPr>
              <w:pStyle w:val="TableText"/>
              <w:tabs>
                <w:tab w:val="left" w:pos="297"/>
              </w:tabs>
              <w:rPr>
                <w:rStyle w:val="TableText9"/>
              </w:rPr>
            </w:pPr>
            <w:r w:rsidRPr="00D4311B">
              <w:rPr>
                <w:rStyle w:val="TableText9"/>
              </w:rPr>
              <w:t>General Medical History and Physical Examination</w:t>
            </w:r>
          </w:p>
        </w:tc>
        <w:tc>
          <w:tcPr>
            <w:tcW w:w="459" w:type="pct"/>
          </w:tcPr>
          <w:p w14:paraId="6ACDD9DA" w14:textId="77777777" w:rsidR="008F03A8" w:rsidRPr="00D4311B" w:rsidRDefault="008F03A8" w:rsidP="00BA39CB">
            <w:pPr>
              <w:pStyle w:val="TableTextCentered"/>
              <w:rPr>
                <w:rStyle w:val="TableText9"/>
              </w:rPr>
            </w:pPr>
          </w:p>
        </w:tc>
        <w:tc>
          <w:tcPr>
            <w:tcW w:w="324" w:type="pct"/>
          </w:tcPr>
          <w:p w14:paraId="762B705C" w14:textId="77777777" w:rsidR="008F03A8" w:rsidRPr="00D4311B" w:rsidRDefault="008F03A8" w:rsidP="00BA39CB">
            <w:pPr>
              <w:pStyle w:val="TableTextCentered"/>
              <w:rPr>
                <w:rStyle w:val="TableText9"/>
              </w:rPr>
            </w:pPr>
          </w:p>
        </w:tc>
        <w:tc>
          <w:tcPr>
            <w:tcW w:w="324" w:type="pct"/>
          </w:tcPr>
          <w:p w14:paraId="7B827679" w14:textId="77777777" w:rsidR="008F03A8" w:rsidRPr="00D4311B" w:rsidRDefault="008F03A8" w:rsidP="00BA39CB">
            <w:pPr>
              <w:pStyle w:val="TableTextCentered"/>
              <w:rPr>
                <w:rStyle w:val="TableText9"/>
              </w:rPr>
            </w:pPr>
          </w:p>
        </w:tc>
        <w:tc>
          <w:tcPr>
            <w:tcW w:w="324" w:type="pct"/>
          </w:tcPr>
          <w:p w14:paraId="5708064D" w14:textId="77777777" w:rsidR="008F03A8" w:rsidRPr="00D4311B" w:rsidRDefault="008F03A8" w:rsidP="00BA39CB">
            <w:pPr>
              <w:pStyle w:val="TableTextCentered"/>
              <w:rPr>
                <w:rStyle w:val="TableText9"/>
              </w:rPr>
            </w:pPr>
          </w:p>
        </w:tc>
        <w:tc>
          <w:tcPr>
            <w:tcW w:w="324" w:type="pct"/>
          </w:tcPr>
          <w:p w14:paraId="69E6AC09" w14:textId="77777777" w:rsidR="008F03A8" w:rsidRPr="00D4311B" w:rsidRDefault="008F03A8" w:rsidP="00BA39CB">
            <w:pPr>
              <w:pStyle w:val="TableTextCentered"/>
              <w:rPr>
                <w:rStyle w:val="TableText9"/>
              </w:rPr>
            </w:pPr>
          </w:p>
        </w:tc>
        <w:tc>
          <w:tcPr>
            <w:tcW w:w="324" w:type="pct"/>
          </w:tcPr>
          <w:p w14:paraId="5162BCF8" w14:textId="77777777" w:rsidR="008F03A8" w:rsidRPr="00D4311B" w:rsidRDefault="008F03A8" w:rsidP="00BA39CB">
            <w:pPr>
              <w:pStyle w:val="TableTextCentered"/>
              <w:rPr>
                <w:rStyle w:val="TableText9"/>
              </w:rPr>
            </w:pPr>
          </w:p>
        </w:tc>
        <w:tc>
          <w:tcPr>
            <w:tcW w:w="324" w:type="pct"/>
          </w:tcPr>
          <w:p w14:paraId="53F85EEB" w14:textId="77777777" w:rsidR="008F03A8" w:rsidRPr="00D4311B" w:rsidRDefault="008F03A8" w:rsidP="00BA39CB">
            <w:pPr>
              <w:pStyle w:val="TableTextCentered"/>
              <w:rPr>
                <w:rStyle w:val="TableText9"/>
              </w:rPr>
            </w:pPr>
          </w:p>
        </w:tc>
        <w:tc>
          <w:tcPr>
            <w:tcW w:w="324" w:type="pct"/>
          </w:tcPr>
          <w:p w14:paraId="7A5E3BA1" w14:textId="77777777" w:rsidR="008F03A8" w:rsidRPr="00D4311B" w:rsidRDefault="008F03A8" w:rsidP="00BA39CB">
            <w:pPr>
              <w:pStyle w:val="TableTextCentered"/>
              <w:rPr>
                <w:rStyle w:val="TableText9"/>
              </w:rPr>
            </w:pPr>
          </w:p>
        </w:tc>
        <w:tc>
          <w:tcPr>
            <w:tcW w:w="324" w:type="pct"/>
          </w:tcPr>
          <w:p w14:paraId="0C227CAA" w14:textId="77777777" w:rsidR="008F03A8" w:rsidRPr="00D4311B" w:rsidRDefault="008F03A8" w:rsidP="00BA39CB">
            <w:pPr>
              <w:pStyle w:val="TableTextCentered"/>
              <w:rPr>
                <w:rStyle w:val="TableText9"/>
              </w:rPr>
            </w:pPr>
          </w:p>
        </w:tc>
        <w:tc>
          <w:tcPr>
            <w:tcW w:w="651" w:type="pct"/>
          </w:tcPr>
          <w:p w14:paraId="22152BE6" w14:textId="77777777" w:rsidR="008F03A8" w:rsidRPr="00D4311B" w:rsidRDefault="008F03A8" w:rsidP="00BA39CB">
            <w:pPr>
              <w:pStyle w:val="TableTextCentered"/>
              <w:rPr>
                <w:rStyle w:val="TableText9"/>
              </w:rPr>
            </w:pPr>
          </w:p>
        </w:tc>
      </w:tr>
      <w:tr w:rsidR="008F03A8" w:rsidRPr="00D4311B" w14:paraId="19223352" w14:textId="77777777" w:rsidTr="008F03A8">
        <w:trPr>
          <w:cantSplit/>
          <w:trHeight w:val="296"/>
          <w:jc w:val="center"/>
        </w:trPr>
        <w:tc>
          <w:tcPr>
            <w:tcW w:w="1298" w:type="pct"/>
            <w:vAlign w:val="center"/>
          </w:tcPr>
          <w:p w14:paraId="768E2871" w14:textId="77777777" w:rsidR="008F03A8" w:rsidRPr="00D4311B" w:rsidRDefault="008F03A8" w:rsidP="00BA39CB">
            <w:pPr>
              <w:pStyle w:val="TableText"/>
              <w:tabs>
                <w:tab w:val="left" w:pos="297"/>
              </w:tabs>
              <w:rPr>
                <w:rStyle w:val="TableText9"/>
              </w:rPr>
            </w:pPr>
            <w:r w:rsidRPr="00D4311B">
              <w:rPr>
                <w:rStyle w:val="TableText9"/>
              </w:rPr>
              <w:t>Weight</w:t>
            </w:r>
          </w:p>
        </w:tc>
        <w:tc>
          <w:tcPr>
            <w:tcW w:w="459" w:type="pct"/>
          </w:tcPr>
          <w:p w14:paraId="46B275AE" w14:textId="77777777" w:rsidR="008F03A8" w:rsidRPr="00D4311B" w:rsidRDefault="008F03A8" w:rsidP="00BA39CB">
            <w:pPr>
              <w:pStyle w:val="TableTextCentered"/>
              <w:rPr>
                <w:rStyle w:val="TableText9"/>
              </w:rPr>
            </w:pPr>
          </w:p>
        </w:tc>
        <w:tc>
          <w:tcPr>
            <w:tcW w:w="324" w:type="pct"/>
          </w:tcPr>
          <w:p w14:paraId="47596D27" w14:textId="77777777" w:rsidR="008F03A8" w:rsidRPr="00D4311B" w:rsidRDefault="008F03A8" w:rsidP="00BA39CB">
            <w:pPr>
              <w:pStyle w:val="TableTextCentered"/>
              <w:rPr>
                <w:rStyle w:val="TableText9"/>
              </w:rPr>
            </w:pPr>
          </w:p>
        </w:tc>
        <w:tc>
          <w:tcPr>
            <w:tcW w:w="324" w:type="pct"/>
          </w:tcPr>
          <w:p w14:paraId="4CBD3BF2" w14:textId="77777777" w:rsidR="008F03A8" w:rsidRPr="00D4311B" w:rsidRDefault="008F03A8" w:rsidP="00BA39CB">
            <w:pPr>
              <w:pStyle w:val="TableTextCentered"/>
              <w:rPr>
                <w:rStyle w:val="TableText9"/>
              </w:rPr>
            </w:pPr>
          </w:p>
        </w:tc>
        <w:tc>
          <w:tcPr>
            <w:tcW w:w="324" w:type="pct"/>
          </w:tcPr>
          <w:p w14:paraId="12B19765" w14:textId="77777777" w:rsidR="008F03A8" w:rsidRPr="00D4311B" w:rsidRDefault="008F03A8" w:rsidP="00BA39CB">
            <w:pPr>
              <w:pStyle w:val="TableTextCentered"/>
              <w:rPr>
                <w:rStyle w:val="TableText9"/>
              </w:rPr>
            </w:pPr>
          </w:p>
        </w:tc>
        <w:tc>
          <w:tcPr>
            <w:tcW w:w="324" w:type="pct"/>
          </w:tcPr>
          <w:p w14:paraId="4209C76C" w14:textId="77777777" w:rsidR="008F03A8" w:rsidRPr="00D4311B" w:rsidRDefault="008F03A8" w:rsidP="00BA39CB">
            <w:pPr>
              <w:pStyle w:val="TableTextCentered"/>
              <w:rPr>
                <w:rStyle w:val="TableText9"/>
              </w:rPr>
            </w:pPr>
          </w:p>
        </w:tc>
        <w:tc>
          <w:tcPr>
            <w:tcW w:w="324" w:type="pct"/>
          </w:tcPr>
          <w:p w14:paraId="0C3449E3" w14:textId="77777777" w:rsidR="008F03A8" w:rsidRPr="00D4311B" w:rsidRDefault="008F03A8" w:rsidP="00BA39CB">
            <w:pPr>
              <w:pStyle w:val="TableTextCentered"/>
              <w:rPr>
                <w:rStyle w:val="TableText9"/>
              </w:rPr>
            </w:pPr>
          </w:p>
        </w:tc>
        <w:tc>
          <w:tcPr>
            <w:tcW w:w="324" w:type="pct"/>
          </w:tcPr>
          <w:p w14:paraId="4D034029" w14:textId="77777777" w:rsidR="008F03A8" w:rsidRPr="00D4311B" w:rsidRDefault="008F03A8" w:rsidP="00BA39CB">
            <w:pPr>
              <w:pStyle w:val="TableTextCentered"/>
              <w:rPr>
                <w:rStyle w:val="TableText9"/>
              </w:rPr>
            </w:pPr>
          </w:p>
        </w:tc>
        <w:tc>
          <w:tcPr>
            <w:tcW w:w="324" w:type="pct"/>
          </w:tcPr>
          <w:p w14:paraId="10C155AA" w14:textId="77777777" w:rsidR="008F03A8" w:rsidRPr="00D4311B" w:rsidRDefault="008F03A8" w:rsidP="00BA39CB">
            <w:pPr>
              <w:pStyle w:val="TableTextCentered"/>
              <w:rPr>
                <w:rStyle w:val="TableText9"/>
              </w:rPr>
            </w:pPr>
          </w:p>
        </w:tc>
        <w:tc>
          <w:tcPr>
            <w:tcW w:w="324" w:type="pct"/>
          </w:tcPr>
          <w:p w14:paraId="64001C65" w14:textId="77777777" w:rsidR="008F03A8" w:rsidRPr="00D4311B" w:rsidRDefault="008F03A8" w:rsidP="00BA39CB">
            <w:pPr>
              <w:pStyle w:val="TableTextCentered"/>
              <w:rPr>
                <w:rStyle w:val="TableText9"/>
              </w:rPr>
            </w:pPr>
          </w:p>
        </w:tc>
        <w:tc>
          <w:tcPr>
            <w:tcW w:w="651" w:type="pct"/>
          </w:tcPr>
          <w:p w14:paraId="734E2D06" w14:textId="77777777" w:rsidR="008F03A8" w:rsidRPr="00D4311B" w:rsidRDefault="008F03A8" w:rsidP="00BA39CB">
            <w:pPr>
              <w:pStyle w:val="TableTextCentered"/>
              <w:rPr>
                <w:rStyle w:val="TableText9"/>
              </w:rPr>
            </w:pPr>
          </w:p>
        </w:tc>
      </w:tr>
      <w:tr w:rsidR="008F03A8" w:rsidRPr="00D4311B" w14:paraId="7B0CC503" w14:textId="77777777" w:rsidTr="008F03A8">
        <w:trPr>
          <w:cantSplit/>
          <w:jc w:val="center"/>
        </w:trPr>
        <w:tc>
          <w:tcPr>
            <w:tcW w:w="1298" w:type="pct"/>
            <w:vAlign w:val="center"/>
          </w:tcPr>
          <w:p w14:paraId="5017993E" w14:textId="77777777" w:rsidR="008F03A8" w:rsidRPr="00D4311B" w:rsidRDefault="008F03A8" w:rsidP="00BA39CB">
            <w:pPr>
              <w:pStyle w:val="TableText"/>
              <w:tabs>
                <w:tab w:val="left" w:pos="297"/>
              </w:tabs>
              <w:rPr>
                <w:rStyle w:val="TableText9"/>
              </w:rPr>
            </w:pPr>
            <w:r w:rsidRPr="00D4311B">
              <w:rPr>
                <w:rStyle w:val="TableText9"/>
              </w:rPr>
              <w:t>Laboratory</w:t>
            </w:r>
          </w:p>
        </w:tc>
        <w:tc>
          <w:tcPr>
            <w:tcW w:w="459" w:type="pct"/>
            <w:vAlign w:val="center"/>
          </w:tcPr>
          <w:p w14:paraId="345ED22A" w14:textId="77777777" w:rsidR="008F03A8" w:rsidRPr="00D4311B" w:rsidRDefault="008F03A8" w:rsidP="00BA39CB">
            <w:pPr>
              <w:pStyle w:val="TableTextCentered"/>
              <w:rPr>
                <w:rStyle w:val="TableText9"/>
              </w:rPr>
            </w:pPr>
          </w:p>
        </w:tc>
        <w:tc>
          <w:tcPr>
            <w:tcW w:w="324" w:type="pct"/>
          </w:tcPr>
          <w:p w14:paraId="34B16BA7" w14:textId="77777777" w:rsidR="008F03A8" w:rsidRPr="00D4311B" w:rsidRDefault="008F03A8" w:rsidP="00BA39CB">
            <w:pPr>
              <w:pStyle w:val="TableTextCentered"/>
              <w:rPr>
                <w:rStyle w:val="TableText9"/>
              </w:rPr>
            </w:pPr>
          </w:p>
        </w:tc>
        <w:tc>
          <w:tcPr>
            <w:tcW w:w="324" w:type="pct"/>
          </w:tcPr>
          <w:p w14:paraId="157BA9B5" w14:textId="77777777" w:rsidR="008F03A8" w:rsidRPr="00D4311B" w:rsidRDefault="008F03A8" w:rsidP="00BA39CB">
            <w:pPr>
              <w:pStyle w:val="TableTextCentered"/>
              <w:rPr>
                <w:rStyle w:val="TableText9"/>
              </w:rPr>
            </w:pPr>
          </w:p>
        </w:tc>
        <w:tc>
          <w:tcPr>
            <w:tcW w:w="324" w:type="pct"/>
          </w:tcPr>
          <w:p w14:paraId="442A3588" w14:textId="77777777" w:rsidR="008F03A8" w:rsidRPr="00D4311B" w:rsidRDefault="008F03A8" w:rsidP="00BA39CB">
            <w:pPr>
              <w:pStyle w:val="TableTextCentered"/>
              <w:rPr>
                <w:rStyle w:val="TableText9"/>
              </w:rPr>
            </w:pPr>
          </w:p>
        </w:tc>
        <w:tc>
          <w:tcPr>
            <w:tcW w:w="324" w:type="pct"/>
          </w:tcPr>
          <w:p w14:paraId="225485C3" w14:textId="77777777" w:rsidR="008F03A8" w:rsidRPr="00D4311B" w:rsidRDefault="008F03A8" w:rsidP="00BA39CB">
            <w:pPr>
              <w:pStyle w:val="TableTextCentered"/>
              <w:rPr>
                <w:rStyle w:val="TableText9"/>
              </w:rPr>
            </w:pPr>
          </w:p>
        </w:tc>
        <w:tc>
          <w:tcPr>
            <w:tcW w:w="324" w:type="pct"/>
          </w:tcPr>
          <w:p w14:paraId="1F9C5E23" w14:textId="77777777" w:rsidR="008F03A8" w:rsidRPr="00D4311B" w:rsidRDefault="008F03A8" w:rsidP="00BA39CB">
            <w:pPr>
              <w:pStyle w:val="TableTextCentered"/>
              <w:rPr>
                <w:rStyle w:val="TableText9"/>
              </w:rPr>
            </w:pPr>
          </w:p>
        </w:tc>
        <w:tc>
          <w:tcPr>
            <w:tcW w:w="324" w:type="pct"/>
          </w:tcPr>
          <w:p w14:paraId="4CD42574" w14:textId="77777777" w:rsidR="008F03A8" w:rsidRPr="00D4311B" w:rsidRDefault="008F03A8" w:rsidP="00BA39CB">
            <w:pPr>
              <w:pStyle w:val="TableTextCentered"/>
              <w:rPr>
                <w:rStyle w:val="TableText9"/>
              </w:rPr>
            </w:pPr>
          </w:p>
        </w:tc>
        <w:tc>
          <w:tcPr>
            <w:tcW w:w="324" w:type="pct"/>
          </w:tcPr>
          <w:p w14:paraId="01ADAA96" w14:textId="77777777" w:rsidR="008F03A8" w:rsidRPr="00D4311B" w:rsidRDefault="008F03A8" w:rsidP="00BA39CB">
            <w:pPr>
              <w:pStyle w:val="TableTextCentered"/>
              <w:rPr>
                <w:rStyle w:val="TableText9"/>
              </w:rPr>
            </w:pPr>
          </w:p>
        </w:tc>
        <w:tc>
          <w:tcPr>
            <w:tcW w:w="324" w:type="pct"/>
          </w:tcPr>
          <w:p w14:paraId="7E75EEFE" w14:textId="77777777" w:rsidR="008F03A8" w:rsidRPr="00D4311B" w:rsidRDefault="008F03A8" w:rsidP="00BA39CB">
            <w:pPr>
              <w:pStyle w:val="TableTextCentered"/>
              <w:rPr>
                <w:rStyle w:val="TableText9"/>
              </w:rPr>
            </w:pPr>
          </w:p>
        </w:tc>
        <w:tc>
          <w:tcPr>
            <w:tcW w:w="651" w:type="pct"/>
          </w:tcPr>
          <w:p w14:paraId="0D5E7074" w14:textId="77777777" w:rsidR="008F03A8" w:rsidRPr="00D4311B" w:rsidRDefault="008F03A8" w:rsidP="00BA39CB">
            <w:pPr>
              <w:pStyle w:val="TableTextCentered"/>
              <w:rPr>
                <w:rStyle w:val="TableText9"/>
              </w:rPr>
            </w:pPr>
          </w:p>
        </w:tc>
      </w:tr>
      <w:tr w:rsidR="008F03A8" w:rsidRPr="00D4311B" w14:paraId="3359E20D" w14:textId="77777777" w:rsidTr="008F03A8">
        <w:trPr>
          <w:cantSplit/>
          <w:jc w:val="center"/>
        </w:trPr>
        <w:tc>
          <w:tcPr>
            <w:tcW w:w="1298" w:type="pct"/>
            <w:vAlign w:val="center"/>
          </w:tcPr>
          <w:p w14:paraId="33EF111B" w14:textId="77777777" w:rsidR="008F03A8" w:rsidRPr="00D4311B" w:rsidRDefault="008F03A8" w:rsidP="00BA39CB">
            <w:pPr>
              <w:pStyle w:val="TableText"/>
              <w:tabs>
                <w:tab w:val="left" w:pos="297"/>
              </w:tabs>
              <w:rPr>
                <w:rStyle w:val="TableText9"/>
              </w:rPr>
            </w:pPr>
            <w:r w:rsidRPr="00D4311B">
              <w:rPr>
                <w:rStyle w:val="TableText9"/>
              </w:rPr>
              <w:tab/>
              <w:t>Hematology</w:t>
            </w:r>
          </w:p>
        </w:tc>
        <w:tc>
          <w:tcPr>
            <w:tcW w:w="459" w:type="pct"/>
            <w:vAlign w:val="center"/>
          </w:tcPr>
          <w:p w14:paraId="75700CF3" w14:textId="77777777" w:rsidR="008F03A8" w:rsidRPr="00D4311B" w:rsidRDefault="008F03A8" w:rsidP="00BA39CB">
            <w:pPr>
              <w:pStyle w:val="TableTextCentered"/>
              <w:rPr>
                <w:rStyle w:val="TableText9"/>
              </w:rPr>
            </w:pPr>
          </w:p>
        </w:tc>
        <w:tc>
          <w:tcPr>
            <w:tcW w:w="324" w:type="pct"/>
          </w:tcPr>
          <w:p w14:paraId="66ADC5CE" w14:textId="77777777" w:rsidR="008F03A8" w:rsidRPr="00D4311B" w:rsidRDefault="008F03A8" w:rsidP="00BA39CB">
            <w:pPr>
              <w:pStyle w:val="TableTextCentered"/>
              <w:rPr>
                <w:rStyle w:val="TableText9"/>
              </w:rPr>
            </w:pPr>
          </w:p>
        </w:tc>
        <w:tc>
          <w:tcPr>
            <w:tcW w:w="324" w:type="pct"/>
          </w:tcPr>
          <w:p w14:paraId="338A4FAC" w14:textId="77777777" w:rsidR="008F03A8" w:rsidRPr="00D4311B" w:rsidRDefault="008F03A8" w:rsidP="00BA39CB">
            <w:pPr>
              <w:pStyle w:val="TableTextCentered"/>
              <w:rPr>
                <w:rStyle w:val="TableText9"/>
              </w:rPr>
            </w:pPr>
          </w:p>
        </w:tc>
        <w:tc>
          <w:tcPr>
            <w:tcW w:w="324" w:type="pct"/>
          </w:tcPr>
          <w:p w14:paraId="5C1F392C" w14:textId="77777777" w:rsidR="008F03A8" w:rsidRPr="00D4311B" w:rsidRDefault="008F03A8" w:rsidP="00BA39CB">
            <w:pPr>
              <w:pStyle w:val="TableTextCentered"/>
              <w:rPr>
                <w:rStyle w:val="TableText9"/>
              </w:rPr>
            </w:pPr>
          </w:p>
        </w:tc>
        <w:tc>
          <w:tcPr>
            <w:tcW w:w="324" w:type="pct"/>
          </w:tcPr>
          <w:p w14:paraId="34E135F6" w14:textId="77777777" w:rsidR="008F03A8" w:rsidRPr="00D4311B" w:rsidRDefault="008F03A8" w:rsidP="00BA39CB">
            <w:pPr>
              <w:pStyle w:val="TableTextCentered"/>
              <w:rPr>
                <w:rStyle w:val="TableText9"/>
              </w:rPr>
            </w:pPr>
          </w:p>
        </w:tc>
        <w:tc>
          <w:tcPr>
            <w:tcW w:w="324" w:type="pct"/>
          </w:tcPr>
          <w:p w14:paraId="3EDFE433" w14:textId="77777777" w:rsidR="008F03A8" w:rsidRPr="00D4311B" w:rsidRDefault="008F03A8" w:rsidP="00BA39CB">
            <w:pPr>
              <w:pStyle w:val="TableTextCentered"/>
              <w:rPr>
                <w:rStyle w:val="TableText9"/>
              </w:rPr>
            </w:pPr>
          </w:p>
        </w:tc>
        <w:tc>
          <w:tcPr>
            <w:tcW w:w="324" w:type="pct"/>
          </w:tcPr>
          <w:p w14:paraId="2E425D75" w14:textId="77777777" w:rsidR="008F03A8" w:rsidRPr="00D4311B" w:rsidRDefault="008F03A8" w:rsidP="00BA39CB">
            <w:pPr>
              <w:pStyle w:val="TableTextCentered"/>
              <w:rPr>
                <w:rStyle w:val="TableText9"/>
              </w:rPr>
            </w:pPr>
          </w:p>
        </w:tc>
        <w:tc>
          <w:tcPr>
            <w:tcW w:w="324" w:type="pct"/>
          </w:tcPr>
          <w:p w14:paraId="43081EAE" w14:textId="77777777" w:rsidR="008F03A8" w:rsidRPr="00D4311B" w:rsidRDefault="008F03A8" w:rsidP="00BA39CB">
            <w:pPr>
              <w:pStyle w:val="TableTextCentered"/>
              <w:rPr>
                <w:rStyle w:val="TableText9"/>
              </w:rPr>
            </w:pPr>
          </w:p>
        </w:tc>
        <w:tc>
          <w:tcPr>
            <w:tcW w:w="324" w:type="pct"/>
          </w:tcPr>
          <w:p w14:paraId="298DD680" w14:textId="77777777" w:rsidR="008F03A8" w:rsidRPr="00D4311B" w:rsidRDefault="008F03A8" w:rsidP="00BA39CB">
            <w:pPr>
              <w:pStyle w:val="TableTextCentered"/>
              <w:rPr>
                <w:rStyle w:val="TableText9"/>
              </w:rPr>
            </w:pPr>
          </w:p>
        </w:tc>
        <w:tc>
          <w:tcPr>
            <w:tcW w:w="651" w:type="pct"/>
          </w:tcPr>
          <w:p w14:paraId="416AA572" w14:textId="77777777" w:rsidR="008F03A8" w:rsidRPr="00D4311B" w:rsidRDefault="008F03A8" w:rsidP="00BA39CB">
            <w:pPr>
              <w:pStyle w:val="TableTextCentered"/>
              <w:rPr>
                <w:rStyle w:val="TableText9"/>
              </w:rPr>
            </w:pPr>
          </w:p>
        </w:tc>
      </w:tr>
      <w:tr w:rsidR="008F03A8" w:rsidRPr="00D4311B" w14:paraId="75BE68F5" w14:textId="77777777" w:rsidTr="008F03A8">
        <w:trPr>
          <w:cantSplit/>
          <w:jc w:val="center"/>
        </w:trPr>
        <w:tc>
          <w:tcPr>
            <w:tcW w:w="1298" w:type="pct"/>
            <w:vAlign w:val="center"/>
          </w:tcPr>
          <w:p w14:paraId="1A41EC2F" w14:textId="77777777" w:rsidR="008F03A8" w:rsidRPr="00D4311B" w:rsidRDefault="008F03A8" w:rsidP="00BA39CB">
            <w:pPr>
              <w:pStyle w:val="TableText"/>
              <w:tabs>
                <w:tab w:val="left" w:pos="297"/>
              </w:tabs>
              <w:rPr>
                <w:rStyle w:val="TableText9"/>
              </w:rPr>
            </w:pPr>
            <w:r w:rsidRPr="00D4311B">
              <w:rPr>
                <w:rStyle w:val="TableText9"/>
              </w:rPr>
              <w:tab/>
              <w:t>Blood Chemistry</w:t>
            </w:r>
          </w:p>
        </w:tc>
        <w:tc>
          <w:tcPr>
            <w:tcW w:w="459" w:type="pct"/>
            <w:vAlign w:val="center"/>
          </w:tcPr>
          <w:p w14:paraId="6E0E8A48" w14:textId="77777777" w:rsidR="008F03A8" w:rsidRPr="00D4311B" w:rsidRDefault="008F03A8" w:rsidP="00BA39CB">
            <w:pPr>
              <w:pStyle w:val="TableTextCentered"/>
              <w:rPr>
                <w:rStyle w:val="TableText9"/>
              </w:rPr>
            </w:pPr>
          </w:p>
        </w:tc>
        <w:tc>
          <w:tcPr>
            <w:tcW w:w="324" w:type="pct"/>
          </w:tcPr>
          <w:p w14:paraId="3EDBE9BD" w14:textId="77777777" w:rsidR="008F03A8" w:rsidRPr="00D4311B" w:rsidRDefault="008F03A8" w:rsidP="00BA39CB">
            <w:pPr>
              <w:pStyle w:val="TableTextCentered"/>
              <w:rPr>
                <w:rStyle w:val="TableText9"/>
              </w:rPr>
            </w:pPr>
          </w:p>
        </w:tc>
        <w:tc>
          <w:tcPr>
            <w:tcW w:w="324" w:type="pct"/>
          </w:tcPr>
          <w:p w14:paraId="15A2BB9F" w14:textId="77777777" w:rsidR="008F03A8" w:rsidRPr="00D4311B" w:rsidRDefault="008F03A8" w:rsidP="00BA39CB">
            <w:pPr>
              <w:pStyle w:val="TableTextCentered"/>
              <w:rPr>
                <w:rStyle w:val="TableText9"/>
              </w:rPr>
            </w:pPr>
          </w:p>
        </w:tc>
        <w:tc>
          <w:tcPr>
            <w:tcW w:w="324" w:type="pct"/>
          </w:tcPr>
          <w:p w14:paraId="1F0492F0" w14:textId="77777777" w:rsidR="008F03A8" w:rsidRPr="00D4311B" w:rsidRDefault="008F03A8" w:rsidP="00BA39CB">
            <w:pPr>
              <w:pStyle w:val="TableTextCentered"/>
              <w:rPr>
                <w:rStyle w:val="TableText9"/>
              </w:rPr>
            </w:pPr>
          </w:p>
        </w:tc>
        <w:tc>
          <w:tcPr>
            <w:tcW w:w="324" w:type="pct"/>
          </w:tcPr>
          <w:p w14:paraId="0D85C24E" w14:textId="77777777" w:rsidR="008F03A8" w:rsidRPr="00D4311B" w:rsidRDefault="008F03A8" w:rsidP="00BA39CB">
            <w:pPr>
              <w:pStyle w:val="TableTextCentered"/>
              <w:rPr>
                <w:rStyle w:val="TableText9"/>
              </w:rPr>
            </w:pPr>
          </w:p>
        </w:tc>
        <w:tc>
          <w:tcPr>
            <w:tcW w:w="324" w:type="pct"/>
          </w:tcPr>
          <w:p w14:paraId="5F7BD7E4" w14:textId="77777777" w:rsidR="008F03A8" w:rsidRPr="00D4311B" w:rsidRDefault="008F03A8" w:rsidP="00BA39CB">
            <w:pPr>
              <w:pStyle w:val="TableTextCentered"/>
              <w:rPr>
                <w:rStyle w:val="TableText9"/>
              </w:rPr>
            </w:pPr>
          </w:p>
        </w:tc>
        <w:tc>
          <w:tcPr>
            <w:tcW w:w="324" w:type="pct"/>
          </w:tcPr>
          <w:p w14:paraId="2D163074" w14:textId="77777777" w:rsidR="008F03A8" w:rsidRPr="00D4311B" w:rsidRDefault="008F03A8" w:rsidP="00BA39CB">
            <w:pPr>
              <w:pStyle w:val="TableTextCentered"/>
              <w:rPr>
                <w:rStyle w:val="TableText9"/>
              </w:rPr>
            </w:pPr>
          </w:p>
        </w:tc>
        <w:tc>
          <w:tcPr>
            <w:tcW w:w="324" w:type="pct"/>
          </w:tcPr>
          <w:p w14:paraId="474D97D3" w14:textId="77777777" w:rsidR="008F03A8" w:rsidRPr="00D4311B" w:rsidRDefault="008F03A8" w:rsidP="00BA39CB">
            <w:pPr>
              <w:pStyle w:val="TableTextCentered"/>
              <w:rPr>
                <w:rStyle w:val="TableText9"/>
              </w:rPr>
            </w:pPr>
          </w:p>
        </w:tc>
        <w:tc>
          <w:tcPr>
            <w:tcW w:w="324" w:type="pct"/>
          </w:tcPr>
          <w:p w14:paraId="06C650A6" w14:textId="77777777" w:rsidR="008F03A8" w:rsidRPr="00D4311B" w:rsidRDefault="008F03A8" w:rsidP="00BA39CB">
            <w:pPr>
              <w:pStyle w:val="TableTextCentered"/>
              <w:rPr>
                <w:rStyle w:val="TableText9"/>
              </w:rPr>
            </w:pPr>
          </w:p>
        </w:tc>
        <w:tc>
          <w:tcPr>
            <w:tcW w:w="651" w:type="pct"/>
          </w:tcPr>
          <w:p w14:paraId="01109F5D" w14:textId="77777777" w:rsidR="008F03A8" w:rsidRPr="00D4311B" w:rsidRDefault="008F03A8" w:rsidP="00BA39CB">
            <w:pPr>
              <w:pStyle w:val="TableTextCentered"/>
              <w:rPr>
                <w:rStyle w:val="TableText9"/>
              </w:rPr>
            </w:pPr>
          </w:p>
        </w:tc>
      </w:tr>
      <w:tr w:rsidR="008F03A8" w:rsidRPr="00D4311B" w14:paraId="698D34F7" w14:textId="77777777" w:rsidTr="008F03A8">
        <w:trPr>
          <w:cantSplit/>
          <w:jc w:val="center"/>
        </w:trPr>
        <w:tc>
          <w:tcPr>
            <w:tcW w:w="1298" w:type="pct"/>
            <w:vAlign w:val="center"/>
          </w:tcPr>
          <w:p w14:paraId="24CD655C" w14:textId="77777777" w:rsidR="008F03A8" w:rsidRPr="00D4311B" w:rsidRDefault="008F03A8" w:rsidP="00BA39CB">
            <w:pPr>
              <w:pStyle w:val="TableText"/>
              <w:tabs>
                <w:tab w:val="left" w:pos="297"/>
              </w:tabs>
              <w:rPr>
                <w:rStyle w:val="TableText9"/>
              </w:rPr>
            </w:pPr>
            <w:r w:rsidRPr="00D4311B">
              <w:rPr>
                <w:rStyle w:val="TableText9"/>
              </w:rPr>
              <w:tab/>
              <w:t>Urinalysis</w:t>
            </w:r>
          </w:p>
        </w:tc>
        <w:tc>
          <w:tcPr>
            <w:tcW w:w="459" w:type="pct"/>
            <w:vAlign w:val="center"/>
          </w:tcPr>
          <w:p w14:paraId="76B63E14" w14:textId="77777777" w:rsidR="008F03A8" w:rsidRPr="00D4311B" w:rsidRDefault="008F03A8" w:rsidP="00BA39CB">
            <w:pPr>
              <w:pStyle w:val="TableTextCentered"/>
              <w:rPr>
                <w:rStyle w:val="TableText9"/>
              </w:rPr>
            </w:pPr>
          </w:p>
        </w:tc>
        <w:tc>
          <w:tcPr>
            <w:tcW w:w="324" w:type="pct"/>
          </w:tcPr>
          <w:p w14:paraId="4878864B" w14:textId="77777777" w:rsidR="008F03A8" w:rsidRPr="00D4311B" w:rsidRDefault="008F03A8" w:rsidP="00BA39CB">
            <w:pPr>
              <w:pStyle w:val="TableTextCentered"/>
              <w:rPr>
                <w:rStyle w:val="TableText9"/>
              </w:rPr>
            </w:pPr>
          </w:p>
        </w:tc>
        <w:tc>
          <w:tcPr>
            <w:tcW w:w="324" w:type="pct"/>
          </w:tcPr>
          <w:p w14:paraId="52C4BCFE" w14:textId="77777777" w:rsidR="008F03A8" w:rsidRPr="00D4311B" w:rsidRDefault="008F03A8" w:rsidP="00BA39CB">
            <w:pPr>
              <w:pStyle w:val="TableTextCentered"/>
              <w:rPr>
                <w:rStyle w:val="TableText9"/>
              </w:rPr>
            </w:pPr>
          </w:p>
        </w:tc>
        <w:tc>
          <w:tcPr>
            <w:tcW w:w="324" w:type="pct"/>
          </w:tcPr>
          <w:p w14:paraId="60933CA1" w14:textId="77777777" w:rsidR="008F03A8" w:rsidRPr="00D4311B" w:rsidRDefault="008F03A8" w:rsidP="00BA39CB">
            <w:pPr>
              <w:pStyle w:val="TableTextCentered"/>
              <w:rPr>
                <w:rStyle w:val="TableText9"/>
              </w:rPr>
            </w:pPr>
          </w:p>
        </w:tc>
        <w:tc>
          <w:tcPr>
            <w:tcW w:w="324" w:type="pct"/>
          </w:tcPr>
          <w:p w14:paraId="0B89DCF6" w14:textId="77777777" w:rsidR="008F03A8" w:rsidRPr="00D4311B" w:rsidRDefault="008F03A8" w:rsidP="00BA39CB">
            <w:pPr>
              <w:pStyle w:val="TableTextCentered"/>
              <w:rPr>
                <w:rStyle w:val="TableText9"/>
              </w:rPr>
            </w:pPr>
          </w:p>
        </w:tc>
        <w:tc>
          <w:tcPr>
            <w:tcW w:w="324" w:type="pct"/>
          </w:tcPr>
          <w:p w14:paraId="42EE6F22" w14:textId="77777777" w:rsidR="008F03A8" w:rsidRPr="00D4311B" w:rsidRDefault="008F03A8" w:rsidP="00BA39CB">
            <w:pPr>
              <w:pStyle w:val="TableTextCentered"/>
              <w:rPr>
                <w:rStyle w:val="TableText9"/>
              </w:rPr>
            </w:pPr>
          </w:p>
        </w:tc>
        <w:tc>
          <w:tcPr>
            <w:tcW w:w="324" w:type="pct"/>
          </w:tcPr>
          <w:p w14:paraId="502A33CE" w14:textId="77777777" w:rsidR="008F03A8" w:rsidRPr="00D4311B" w:rsidRDefault="008F03A8" w:rsidP="00BA39CB">
            <w:pPr>
              <w:pStyle w:val="TableTextCentered"/>
              <w:rPr>
                <w:rStyle w:val="TableText9"/>
              </w:rPr>
            </w:pPr>
          </w:p>
        </w:tc>
        <w:tc>
          <w:tcPr>
            <w:tcW w:w="324" w:type="pct"/>
          </w:tcPr>
          <w:p w14:paraId="7E125879" w14:textId="77777777" w:rsidR="008F03A8" w:rsidRPr="00D4311B" w:rsidRDefault="008F03A8" w:rsidP="00BA39CB">
            <w:pPr>
              <w:pStyle w:val="TableTextCentered"/>
              <w:rPr>
                <w:rStyle w:val="TableText9"/>
              </w:rPr>
            </w:pPr>
          </w:p>
        </w:tc>
        <w:tc>
          <w:tcPr>
            <w:tcW w:w="324" w:type="pct"/>
          </w:tcPr>
          <w:p w14:paraId="20D916B7" w14:textId="77777777" w:rsidR="008F03A8" w:rsidRPr="00D4311B" w:rsidRDefault="008F03A8" w:rsidP="00BA39CB">
            <w:pPr>
              <w:pStyle w:val="TableTextCentered"/>
              <w:rPr>
                <w:rStyle w:val="TableText9"/>
              </w:rPr>
            </w:pPr>
          </w:p>
        </w:tc>
        <w:tc>
          <w:tcPr>
            <w:tcW w:w="651" w:type="pct"/>
          </w:tcPr>
          <w:p w14:paraId="43492E97" w14:textId="77777777" w:rsidR="008F03A8" w:rsidRPr="00D4311B" w:rsidRDefault="008F03A8" w:rsidP="00BA39CB">
            <w:pPr>
              <w:pStyle w:val="TableTextCentered"/>
              <w:rPr>
                <w:rStyle w:val="TableText9"/>
              </w:rPr>
            </w:pPr>
          </w:p>
        </w:tc>
      </w:tr>
      <w:tr w:rsidR="008F03A8" w:rsidRPr="00D4311B" w14:paraId="3759624C" w14:textId="77777777" w:rsidTr="008F03A8">
        <w:trPr>
          <w:cantSplit/>
          <w:jc w:val="center"/>
        </w:trPr>
        <w:tc>
          <w:tcPr>
            <w:tcW w:w="1298" w:type="pct"/>
            <w:vAlign w:val="center"/>
          </w:tcPr>
          <w:p w14:paraId="6935C6F6" w14:textId="77777777" w:rsidR="008F03A8" w:rsidRPr="00D4311B" w:rsidRDefault="008F03A8" w:rsidP="00BA39CB">
            <w:pPr>
              <w:pStyle w:val="TableText"/>
              <w:tabs>
                <w:tab w:val="left" w:pos="297"/>
              </w:tabs>
              <w:rPr>
                <w:rStyle w:val="TableText9"/>
              </w:rPr>
            </w:pPr>
            <w:r w:rsidRPr="00D4311B">
              <w:rPr>
                <w:rStyle w:val="TableText9"/>
              </w:rPr>
              <w:tab/>
              <w:t>Coagulation</w:t>
            </w:r>
          </w:p>
        </w:tc>
        <w:tc>
          <w:tcPr>
            <w:tcW w:w="459" w:type="pct"/>
            <w:vAlign w:val="center"/>
          </w:tcPr>
          <w:p w14:paraId="4F1EC666" w14:textId="77777777" w:rsidR="008F03A8" w:rsidRPr="00D4311B" w:rsidRDefault="008F03A8" w:rsidP="00BA39CB">
            <w:pPr>
              <w:pStyle w:val="TableTextCentered"/>
              <w:rPr>
                <w:rStyle w:val="TableText9"/>
              </w:rPr>
            </w:pPr>
          </w:p>
        </w:tc>
        <w:tc>
          <w:tcPr>
            <w:tcW w:w="324" w:type="pct"/>
          </w:tcPr>
          <w:p w14:paraId="6AAE1AA2" w14:textId="77777777" w:rsidR="008F03A8" w:rsidRPr="00D4311B" w:rsidRDefault="008F03A8" w:rsidP="00BA39CB">
            <w:pPr>
              <w:pStyle w:val="TableTextCentered"/>
              <w:rPr>
                <w:rStyle w:val="TableText9"/>
              </w:rPr>
            </w:pPr>
          </w:p>
        </w:tc>
        <w:tc>
          <w:tcPr>
            <w:tcW w:w="324" w:type="pct"/>
          </w:tcPr>
          <w:p w14:paraId="3440A20D" w14:textId="77777777" w:rsidR="008F03A8" w:rsidRPr="00D4311B" w:rsidRDefault="008F03A8" w:rsidP="00BA39CB">
            <w:pPr>
              <w:pStyle w:val="TableTextCentered"/>
              <w:rPr>
                <w:rStyle w:val="TableText9"/>
              </w:rPr>
            </w:pPr>
          </w:p>
        </w:tc>
        <w:tc>
          <w:tcPr>
            <w:tcW w:w="324" w:type="pct"/>
          </w:tcPr>
          <w:p w14:paraId="2E95A776" w14:textId="77777777" w:rsidR="008F03A8" w:rsidRPr="00D4311B" w:rsidRDefault="008F03A8" w:rsidP="00BA39CB">
            <w:pPr>
              <w:pStyle w:val="TableTextCentered"/>
              <w:rPr>
                <w:rStyle w:val="TableText9"/>
              </w:rPr>
            </w:pPr>
          </w:p>
        </w:tc>
        <w:tc>
          <w:tcPr>
            <w:tcW w:w="324" w:type="pct"/>
          </w:tcPr>
          <w:p w14:paraId="3E46326F" w14:textId="77777777" w:rsidR="008F03A8" w:rsidRPr="00D4311B" w:rsidRDefault="008F03A8" w:rsidP="00BA39CB">
            <w:pPr>
              <w:pStyle w:val="TableTextCentered"/>
              <w:rPr>
                <w:rStyle w:val="TableText9"/>
              </w:rPr>
            </w:pPr>
          </w:p>
        </w:tc>
        <w:tc>
          <w:tcPr>
            <w:tcW w:w="324" w:type="pct"/>
          </w:tcPr>
          <w:p w14:paraId="26099AA0" w14:textId="77777777" w:rsidR="008F03A8" w:rsidRPr="00D4311B" w:rsidRDefault="008F03A8" w:rsidP="00BA39CB">
            <w:pPr>
              <w:pStyle w:val="TableTextCentered"/>
              <w:rPr>
                <w:rStyle w:val="TableText9"/>
              </w:rPr>
            </w:pPr>
          </w:p>
        </w:tc>
        <w:tc>
          <w:tcPr>
            <w:tcW w:w="324" w:type="pct"/>
          </w:tcPr>
          <w:p w14:paraId="597DBED8" w14:textId="77777777" w:rsidR="008F03A8" w:rsidRPr="00D4311B" w:rsidRDefault="008F03A8" w:rsidP="00BA39CB">
            <w:pPr>
              <w:pStyle w:val="TableTextCentered"/>
              <w:rPr>
                <w:rStyle w:val="TableText9"/>
              </w:rPr>
            </w:pPr>
          </w:p>
        </w:tc>
        <w:tc>
          <w:tcPr>
            <w:tcW w:w="324" w:type="pct"/>
          </w:tcPr>
          <w:p w14:paraId="480F52B0" w14:textId="77777777" w:rsidR="008F03A8" w:rsidRPr="00D4311B" w:rsidRDefault="008F03A8" w:rsidP="00BA39CB">
            <w:pPr>
              <w:pStyle w:val="TableTextCentered"/>
              <w:rPr>
                <w:rStyle w:val="TableText9"/>
              </w:rPr>
            </w:pPr>
          </w:p>
        </w:tc>
        <w:tc>
          <w:tcPr>
            <w:tcW w:w="324" w:type="pct"/>
          </w:tcPr>
          <w:p w14:paraId="0EE40B33" w14:textId="77777777" w:rsidR="008F03A8" w:rsidRPr="00D4311B" w:rsidRDefault="008F03A8" w:rsidP="00BA39CB">
            <w:pPr>
              <w:pStyle w:val="TableTextCentered"/>
              <w:rPr>
                <w:rStyle w:val="TableText9"/>
              </w:rPr>
            </w:pPr>
          </w:p>
        </w:tc>
        <w:tc>
          <w:tcPr>
            <w:tcW w:w="651" w:type="pct"/>
          </w:tcPr>
          <w:p w14:paraId="5D8E4E29" w14:textId="77777777" w:rsidR="008F03A8" w:rsidRPr="00D4311B" w:rsidRDefault="008F03A8" w:rsidP="00BA39CB">
            <w:pPr>
              <w:pStyle w:val="TableTextCentered"/>
              <w:rPr>
                <w:rStyle w:val="TableText9"/>
              </w:rPr>
            </w:pPr>
          </w:p>
        </w:tc>
      </w:tr>
      <w:tr w:rsidR="008F03A8" w:rsidRPr="00D4311B" w14:paraId="23FC465B" w14:textId="77777777" w:rsidTr="008F03A8">
        <w:trPr>
          <w:cantSplit/>
          <w:jc w:val="center"/>
        </w:trPr>
        <w:tc>
          <w:tcPr>
            <w:tcW w:w="1298" w:type="pct"/>
            <w:vAlign w:val="center"/>
          </w:tcPr>
          <w:p w14:paraId="7B1CCA8F" w14:textId="77777777" w:rsidR="008F03A8" w:rsidRPr="00D4311B" w:rsidRDefault="008F03A8" w:rsidP="00BA39CB">
            <w:pPr>
              <w:pStyle w:val="TableText"/>
              <w:tabs>
                <w:tab w:val="left" w:pos="297"/>
              </w:tabs>
              <w:rPr>
                <w:rStyle w:val="TableText9"/>
              </w:rPr>
            </w:pPr>
            <w:r w:rsidRPr="00D4311B">
              <w:rPr>
                <w:rStyle w:val="TableText9"/>
              </w:rPr>
              <w:tab/>
              <w:t xml:space="preserve">Pregnancy test </w:t>
            </w:r>
            <w:r w:rsidRPr="00D4311B">
              <w:rPr>
                <w:rStyle w:val="TableText9"/>
                <w:vertAlign w:val="superscript"/>
              </w:rPr>
              <w:t>a</w:t>
            </w:r>
          </w:p>
        </w:tc>
        <w:tc>
          <w:tcPr>
            <w:tcW w:w="459" w:type="pct"/>
            <w:vAlign w:val="center"/>
          </w:tcPr>
          <w:p w14:paraId="1A93BEB2" w14:textId="77777777" w:rsidR="008F03A8" w:rsidRPr="00D4311B" w:rsidRDefault="008F03A8" w:rsidP="00BA39CB">
            <w:pPr>
              <w:pStyle w:val="TableTextCentered"/>
              <w:rPr>
                <w:rStyle w:val="TableText9"/>
              </w:rPr>
            </w:pPr>
          </w:p>
        </w:tc>
        <w:tc>
          <w:tcPr>
            <w:tcW w:w="324" w:type="pct"/>
          </w:tcPr>
          <w:p w14:paraId="31077820" w14:textId="77777777" w:rsidR="008F03A8" w:rsidRPr="00D4311B" w:rsidRDefault="008F03A8" w:rsidP="00BA39CB">
            <w:pPr>
              <w:pStyle w:val="TableTextCentered"/>
              <w:rPr>
                <w:rStyle w:val="TableText9"/>
              </w:rPr>
            </w:pPr>
          </w:p>
        </w:tc>
        <w:tc>
          <w:tcPr>
            <w:tcW w:w="324" w:type="pct"/>
          </w:tcPr>
          <w:p w14:paraId="069825B7" w14:textId="77777777" w:rsidR="008F03A8" w:rsidRPr="00D4311B" w:rsidRDefault="008F03A8" w:rsidP="00BA39CB">
            <w:pPr>
              <w:pStyle w:val="TableTextCentered"/>
              <w:rPr>
                <w:rStyle w:val="TableText9"/>
              </w:rPr>
            </w:pPr>
          </w:p>
        </w:tc>
        <w:tc>
          <w:tcPr>
            <w:tcW w:w="324" w:type="pct"/>
          </w:tcPr>
          <w:p w14:paraId="15EB98E7" w14:textId="77777777" w:rsidR="008F03A8" w:rsidRPr="00D4311B" w:rsidRDefault="008F03A8" w:rsidP="00BA39CB">
            <w:pPr>
              <w:pStyle w:val="TableTextCentered"/>
              <w:rPr>
                <w:rStyle w:val="TableText9"/>
              </w:rPr>
            </w:pPr>
          </w:p>
        </w:tc>
        <w:tc>
          <w:tcPr>
            <w:tcW w:w="324" w:type="pct"/>
          </w:tcPr>
          <w:p w14:paraId="0A558AF9" w14:textId="77777777" w:rsidR="008F03A8" w:rsidRPr="00D4311B" w:rsidRDefault="008F03A8" w:rsidP="00BA39CB">
            <w:pPr>
              <w:pStyle w:val="TableTextCentered"/>
              <w:rPr>
                <w:rStyle w:val="TableText9"/>
              </w:rPr>
            </w:pPr>
          </w:p>
        </w:tc>
        <w:tc>
          <w:tcPr>
            <w:tcW w:w="324" w:type="pct"/>
          </w:tcPr>
          <w:p w14:paraId="0EC116A7" w14:textId="77777777" w:rsidR="008F03A8" w:rsidRPr="00D4311B" w:rsidRDefault="008F03A8" w:rsidP="00BA39CB">
            <w:pPr>
              <w:pStyle w:val="TableTextCentered"/>
              <w:rPr>
                <w:rStyle w:val="TableText9"/>
              </w:rPr>
            </w:pPr>
          </w:p>
        </w:tc>
        <w:tc>
          <w:tcPr>
            <w:tcW w:w="324" w:type="pct"/>
          </w:tcPr>
          <w:p w14:paraId="208EADE1" w14:textId="77777777" w:rsidR="008F03A8" w:rsidRPr="00D4311B" w:rsidRDefault="008F03A8" w:rsidP="00BA39CB">
            <w:pPr>
              <w:pStyle w:val="TableTextCentered"/>
              <w:rPr>
                <w:rStyle w:val="TableText9"/>
              </w:rPr>
            </w:pPr>
          </w:p>
        </w:tc>
        <w:tc>
          <w:tcPr>
            <w:tcW w:w="324" w:type="pct"/>
          </w:tcPr>
          <w:p w14:paraId="1CB166D5" w14:textId="77777777" w:rsidR="008F03A8" w:rsidRPr="00D4311B" w:rsidRDefault="008F03A8" w:rsidP="00BA39CB">
            <w:pPr>
              <w:pStyle w:val="TableTextCentered"/>
              <w:rPr>
                <w:rStyle w:val="TableText9"/>
              </w:rPr>
            </w:pPr>
          </w:p>
        </w:tc>
        <w:tc>
          <w:tcPr>
            <w:tcW w:w="324" w:type="pct"/>
          </w:tcPr>
          <w:p w14:paraId="5CC2C7E7" w14:textId="77777777" w:rsidR="008F03A8" w:rsidRPr="00D4311B" w:rsidRDefault="008F03A8" w:rsidP="00BA39CB">
            <w:pPr>
              <w:pStyle w:val="TableTextCentered"/>
              <w:rPr>
                <w:rStyle w:val="TableText9"/>
              </w:rPr>
            </w:pPr>
          </w:p>
        </w:tc>
        <w:tc>
          <w:tcPr>
            <w:tcW w:w="651" w:type="pct"/>
          </w:tcPr>
          <w:p w14:paraId="377BD08B" w14:textId="77777777" w:rsidR="008F03A8" w:rsidRPr="00D4311B" w:rsidRDefault="008F03A8" w:rsidP="00BA39CB">
            <w:pPr>
              <w:pStyle w:val="TableTextCentered"/>
              <w:rPr>
                <w:rStyle w:val="TableText9"/>
              </w:rPr>
            </w:pPr>
          </w:p>
        </w:tc>
      </w:tr>
      <w:tr w:rsidR="008F03A8" w:rsidRPr="00D4311B" w14:paraId="31CDB3E5" w14:textId="77777777" w:rsidTr="008F03A8">
        <w:trPr>
          <w:cantSplit/>
          <w:jc w:val="center"/>
        </w:trPr>
        <w:tc>
          <w:tcPr>
            <w:tcW w:w="1298" w:type="pct"/>
            <w:vAlign w:val="center"/>
          </w:tcPr>
          <w:p w14:paraId="2023CD14" w14:textId="77777777" w:rsidR="008F03A8" w:rsidRPr="00D4311B" w:rsidRDefault="008F03A8" w:rsidP="00BA39CB">
            <w:pPr>
              <w:pStyle w:val="TableText"/>
              <w:tabs>
                <w:tab w:val="left" w:pos="297"/>
              </w:tabs>
              <w:rPr>
                <w:rStyle w:val="TableText9"/>
              </w:rPr>
            </w:pPr>
            <w:r w:rsidRPr="00D4311B">
              <w:rPr>
                <w:rStyle w:val="TableText9"/>
              </w:rPr>
              <w:t>Registration/Randomization</w:t>
            </w:r>
          </w:p>
        </w:tc>
        <w:tc>
          <w:tcPr>
            <w:tcW w:w="459" w:type="pct"/>
          </w:tcPr>
          <w:p w14:paraId="187F3EB3" w14:textId="77777777" w:rsidR="008F03A8" w:rsidRPr="00D4311B" w:rsidRDefault="008F03A8" w:rsidP="00BA39CB">
            <w:pPr>
              <w:pStyle w:val="TableTextCentered"/>
              <w:rPr>
                <w:rStyle w:val="TableText9"/>
              </w:rPr>
            </w:pPr>
          </w:p>
        </w:tc>
        <w:tc>
          <w:tcPr>
            <w:tcW w:w="324" w:type="pct"/>
          </w:tcPr>
          <w:p w14:paraId="649528F9" w14:textId="77777777" w:rsidR="008F03A8" w:rsidRPr="00D4311B" w:rsidRDefault="008F03A8" w:rsidP="00BA39CB">
            <w:pPr>
              <w:pStyle w:val="TableTextCentered"/>
              <w:rPr>
                <w:rStyle w:val="TableText9"/>
              </w:rPr>
            </w:pPr>
          </w:p>
        </w:tc>
        <w:tc>
          <w:tcPr>
            <w:tcW w:w="324" w:type="pct"/>
          </w:tcPr>
          <w:p w14:paraId="4951D164" w14:textId="77777777" w:rsidR="008F03A8" w:rsidRPr="00D4311B" w:rsidRDefault="008F03A8" w:rsidP="00BA39CB">
            <w:pPr>
              <w:pStyle w:val="TableTextCentered"/>
              <w:rPr>
                <w:rStyle w:val="TableText9"/>
              </w:rPr>
            </w:pPr>
          </w:p>
        </w:tc>
        <w:tc>
          <w:tcPr>
            <w:tcW w:w="324" w:type="pct"/>
          </w:tcPr>
          <w:p w14:paraId="62DAC99C" w14:textId="77777777" w:rsidR="008F03A8" w:rsidRPr="00D4311B" w:rsidRDefault="008F03A8" w:rsidP="00BA39CB">
            <w:pPr>
              <w:pStyle w:val="TableTextCentered"/>
              <w:rPr>
                <w:rStyle w:val="TableText9"/>
              </w:rPr>
            </w:pPr>
          </w:p>
        </w:tc>
        <w:tc>
          <w:tcPr>
            <w:tcW w:w="324" w:type="pct"/>
          </w:tcPr>
          <w:p w14:paraId="7E754F2B" w14:textId="77777777" w:rsidR="008F03A8" w:rsidRPr="00D4311B" w:rsidRDefault="008F03A8" w:rsidP="00BA39CB">
            <w:pPr>
              <w:pStyle w:val="TableTextCentered"/>
              <w:rPr>
                <w:rStyle w:val="TableText9"/>
              </w:rPr>
            </w:pPr>
          </w:p>
        </w:tc>
        <w:tc>
          <w:tcPr>
            <w:tcW w:w="324" w:type="pct"/>
          </w:tcPr>
          <w:p w14:paraId="756B1B3B" w14:textId="77777777" w:rsidR="008F03A8" w:rsidRPr="00D4311B" w:rsidRDefault="008F03A8" w:rsidP="00BA39CB">
            <w:pPr>
              <w:pStyle w:val="TableTextCentered"/>
              <w:rPr>
                <w:rStyle w:val="TableText9"/>
              </w:rPr>
            </w:pPr>
          </w:p>
        </w:tc>
        <w:tc>
          <w:tcPr>
            <w:tcW w:w="324" w:type="pct"/>
          </w:tcPr>
          <w:p w14:paraId="290094F4" w14:textId="77777777" w:rsidR="008F03A8" w:rsidRPr="00D4311B" w:rsidRDefault="008F03A8" w:rsidP="00BA39CB">
            <w:pPr>
              <w:pStyle w:val="TableTextCentered"/>
              <w:rPr>
                <w:rStyle w:val="TableText9"/>
              </w:rPr>
            </w:pPr>
          </w:p>
        </w:tc>
        <w:tc>
          <w:tcPr>
            <w:tcW w:w="324" w:type="pct"/>
          </w:tcPr>
          <w:p w14:paraId="165F2B7C" w14:textId="77777777" w:rsidR="008F03A8" w:rsidRPr="00D4311B" w:rsidRDefault="008F03A8" w:rsidP="00BA39CB">
            <w:pPr>
              <w:pStyle w:val="TableTextCentered"/>
              <w:rPr>
                <w:rStyle w:val="TableText9"/>
              </w:rPr>
            </w:pPr>
          </w:p>
        </w:tc>
        <w:tc>
          <w:tcPr>
            <w:tcW w:w="324" w:type="pct"/>
          </w:tcPr>
          <w:p w14:paraId="5C13FB87" w14:textId="77777777" w:rsidR="008F03A8" w:rsidRPr="00D4311B" w:rsidRDefault="008F03A8" w:rsidP="00BA39CB">
            <w:pPr>
              <w:pStyle w:val="TableTextCentered"/>
              <w:rPr>
                <w:rStyle w:val="TableText9"/>
              </w:rPr>
            </w:pPr>
          </w:p>
        </w:tc>
        <w:tc>
          <w:tcPr>
            <w:tcW w:w="651" w:type="pct"/>
          </w:tcPr>
          <w:p w14:paraId="05A54ED3" w14:textId="77777777" w:rsidR="008F03A8" w:rsidRPr="00D4311B" w:rsidRDefault="008F03A8" w:rsidP="00BA39CB">
            <w:pPr>
              <w:pStyle w:val="TableTextCentered"/>
              <w:rPr>
                <w:rStyle w:val="TableText9"/>
              </w:rPr>
            </w:pPr>
          </w:p>
        </w:tc>
      </w:tr>
      <w:tr w:rsidR="008F03A8" w:rsidRPr="00D4311B" w14:paraId="77ADF781" w14:textId="77777777" w:rsidTr="008F03A8">
        <w:trPr>
          <w:cantSplit/>
          <w:jc w:val="center"/>
        </w:trPr>
        <w:tc>
          <w:tcPr>
            <w:tcW w:w="1298" w:type="pct"/>
            <w:vAlign w:val="center"/>
          </w:tcPr>
          <w:p w14:paraId="3B7B175B" w14:textId="77777777" w:rsidR="008F03A8" w:rsidRPr="00D4311B" w:rsidRDefault="008F03A8" w:rsidP="00BA39CB">
            <w:pPr>
              <w:pStyle w:val="TableText"/>
              <w:tabs>
                <w:tab w:val="left" w:pos="297"/>
              </w:tabs>
              <w:rPr>
                <w:rStyle w:val="TableText9"/>
              </w:rPr>
            </w:pPr>
            <w:r w:rsidRPr="00D4311B">
              <w:rPr>
                <w:rStyle w:val="TableText9"/>
              </w:rPr>
              <w:t>Study Treatment</w:t>
            </w:r>
          </w:p>
        </w:tc>
        <w:tc>
          <w:tcPr>
            <w:tcW w:w="459" w:type="pct"/>
          </w:tcPr>
          <w:p w14:paraId="7C3BDC9D" w14:textId="77777777" w:rsidR="008F03A8" w:rsidRPr="00D4311B" w:rsidRDefault="008F03A8" w:rsidP="00BA39CB">
            <w:pPr>
              <w:pStyle w:val="TableTextCentered"/>
              <w:rPr>
                <w:rStyle w:val="TableText9"/>
              </w:rPr>
            </w:pPr>
          </w:p>
        </w:tc>
        <w:tc>
          <w:tcPr>
            <w:tcW w:w="324" w:type="pct"/>
          </w:tcPr>
          <w:p w14:paraId="1F8B7C15" w14:textId="77777777" w:rsidR="008F03A8" w:rsidRPr="00D4311B" w:rsidRDefault="008F03A8" w:rsidP="00BA39CB">
            <w:pPr>
              <w:pStyle w:val="TableTextCentered"/>
              <w:rPr>
                <w:rStyle w:val="TableText9"/>
              </w:rPr>
            </w:pPr>
          </w:p>
        </w:tc>
        <w:tc>
          <w:tcPr>
            <w:tcW w:w="324" w:type="pct"/>
          </w:tcPr>
          <w:p w14:paraId="4523EDA5" w14:textId="77777777" w:rsidR="008F03A8" w:rsidRPr="00D4311B" w:rsidRDefault="008F03A8" w:rsidP="00BA39CB">
            <w:pPr>
              <w:pStyle w:val="TableTextCentered"/>
              <w:rPr>
                <w:rStyle w:val="TableText9"/>
              </w:rPr>
            </w:pPr>
          </w:p>
        </w:tc>
        <w:tc>
          <w:tcPr>
            <w:tcW w:w="324" w:type="pct"/>
          </w:tcPr>
          <w:p w14:paraId="0E60BFBE" w14:textId="77777777" w:rsidR="008F03A8" w:rsidRPr="00D4311B" w:rsidRDefault="008F03A8" w:rsidP="00BA39CB">
            <w:pPr>
              <w:pStyle w:val="TableTextCentered"/>
              <w:rPr>
                <w:rStyle w:val="TableText9"/>
              </w:rPr>
            </w:pPr>
          </w:p>
        </w:tc>
        <w:tc>
          <w:tcPr>
            <w:tcW w:w="324" w:type="pct"/>
          </w:tcPr>
          <w:p w14:paraId="30A8859C" w14:textId="77777777" w:rsidR="008F03A8" w:rsidRPr="00D4311B" w:rsidRDefault="008F03A8" w:rsidP="00BA39CB">
            <w:pPr>
              <w:pStyle w:val="TableTextCentered"/>
              <w:rPr>
                <w:rStyle w:val="TableText9"/>
              </w:rPr>
            </w:pPr>
          </w:p>
        </w:tc>
        <w:tc>
          <w:tcPr>
            <w:tcW w:w="324" w:type="pct"/>
          </w:tcPr>
          <w:p w14:paraId="4C1A843E" w14:textId="77777777" w:rsidR="008F03A8" w:rsidRPr="00D4311B" w:rsidRDefault="008F03A8" w:rsidP="00BA39CB">
            <w:pPr>
              <w:pStyle w:val="TableTextCentered"/>
              <w:rPr>
                <w:rStyle w:val="TableText9"/>
              </w:rPr>
            </w:pPr>
          </w:p>
        </w:tc>
        <w:tc>
          <w:tcPr>
            <w:tcW w:w="324" w:type="pct"/>
          </w:tcPr>
          <w:p w14:paraId="30501ECF" w14:textId="77777777" w:rsidR="008F03A8" w:rsidRPr="00D4311B" w:rsidRDefault="008F03A8" w:rsidP="00BA39CB">
            <w:pPr>
              <w:pStyle w:val="TableTextCentered"/>
              <w:rPr>
                <w:rStyle w:val="TableText9"/>
              </w:rPr>
            </w:pPr>
          </w:p>
        </w:tc>
        <w:tc>
          <w:tcPr>
            <w:tcW w:w="324" w:type="pct"/>
          </w:tcPr>
          <w:p w14:paraId="0CBAAE57" w14:textId="77777777" w:rsidR="008F03A8" w:rsidRPr="00D4311B" w:rsidRDefault="008F03A8" w:rsidP="00BA39CB">
            <w:pPr>
              <w:pStyle w:val="TableTextCentered"/>
              <w:rPr>
                <w:rStyle w:val="TableText9"/>
              </w:rPr>
            </w:pPr>
          </w:p>
        </w:tc>
        <w:tc>
          <w:tcPr>
            <w:tcW w:w="324" w:type="pct"/>
          </w:tcPr>
          <w:p w14:paraId="70BEE97D" w14:textId="77777777" w:rsidR="008F03A8" w:rsidRPr="00D4311B" w:rsidRDefault="008F03A8" w:rsidP="00BA39CB">
            <w:pPr>
              <w:pStyle w:val="TableTextCentered"/>
              <w:rPr>
                <w:rStyle w:val="TableText9"/>
              </w:rPr>
            </w:pPr>
          </w:p>
        </w:tc>
        <w:tc>
          <w:tcPr>
            <w:tcW w:w="651" w:type="pct"/>
          </w:tcPr>
          <w:p w14:paraId="67104EDA" w14:textId="77777777" w:rsidR="008F03A8" w:rsidRPr="00D4311B" w:rsidRDefault="008F03A8" w:rsidP="00BA39CB">
            <w:pPr>
              <w:pStyle w:val="TableTextCentered"/>
              <w:rPr>
                <w:rStyle w:val="TableText9"/>
              </w:rPr>
            </w:pPr>
          </w:p>
        </w:tc>
      </w:tr>
      <w:tr w:rsidR="008F03A8" w:rsidRPr="00D4311B" w14:paraId="07A3098D" w14:textId="77777777" w:rsidTr="008F03A8">
        <w:trPr>
          <w:cantSplit/>
          <w:jc w:val="center"/>
        </w:trPr>
        <w:tc>
          <w:tcPr>
            <w:tcW w:w="1298" w:type="pct"/>
            <w:vAlign w:val="center"/>
          </w:tcPr>
          <w:p w14:paraId="67FD08CC" w14:textId="77777777" w:rsidR="008F03A8" w:rsidRPr="00D4311B" w:rsidRDefault="008F03A8" w:rsidP="00BA39CB">
            <w:pPr>
              <w:pStyle w:val="TableText"/>
              <w:tabs>
                <w:tab w:val="left" w:pos="297"/>
              </w:tabs>
              <w:rPr>
                <w:rStyle w:val="TableText9"/>
              </w:rPr>
            </w:pPr>
            <w:r w:rsidRPr="00D4311B">
              <w:rPr>
                <w:rStyle w:val="TableText9"/>
              </w:rPr>
              <w:t>Assessments</w:t>
            </w:r>
          </w:p>
        </w:tc>
        <w:tc>
          <w:tcPr>
            <w:tcW w:w="459" w:type="pct"/>
          </w:tcPr>
          <w:p w14:paraId="71475A8A" w14:textId="77777777" w:rsidR="008F03A8" w:rsidRPr="00D4311B" w:rsidRDefault="008F03A8" w:rsidP="00BA39CB">
            <w:pPr>
              <w:pStyle w:val="TableTextCentered"/>
              <w:rPr>
                <w:rStyle w:val="TableText9"/>
              </w:rPr>
            </w:pPr>
          </w:p>
        </w:tc>
        <w:tc>
          <w:tcPr>
            <w:tcW w:w="324" w:type="pct"/>
          </w:tcPr>
          <w:p w14:paraId="59695791" w14:textId="77777777" w:rsidR="008F03A8" w:rsidRPr="00D4311B" w:rsidRDefault="008F03A8" w:rsidP="00BA39CB">
            <w:pPr>
              <w:pStyle w:val="TableTextCentered"/>
              <w:rPr>
                <w:rStyle w:val="TableText9"/>
              </w:rPr>
            </w:pPr>
          </w:p>
        </w:tc>
        <w:tc>
          <w:tcPr>
            <w:tcW w:w="324" w:type="pct"/>
          </w:tcPr>
          <w:p w14:paraId="39514432" w14:textId="77777777" w:rsidR="008F03A8" w:rsidRPr="00D4311B" w:rsidRDefault="008F03A8" w:rsidP="00BA39CB">
            <w:pPr>
              <w:pStyle w:val="TableTextCentered"/>
              <w:rPr>
                <w:rStyle w:val="TableText9"/>
              </w:rPr>
            </w:pPr>
          </w:p>
        </w:tc>
        <w:tc>
          <w:tcPr>
            <w:tcW w:w="324" w:type="pct"/>
          </w:tcPr>
          <w:p w14:paraId="7DB208ED" w14:textId="77777777" w:rsidR="008F03A8" w:rsidRPr="00D4311B" w:rsidRDefault="008F03A8" w:rsidP="00BA39CB">
            <w:pPr>
              <w:pStyle w:val="TableTextCentered"/>
              <w:rPr>
                <w:rStyle w:val="TableText9"/>
              </w:rPr>
            </w:pPr>
          </w:p>
        </w:tc>
        <w:tc>
          <w:tcPr>
            <w:tcW w:w="324" w:type="pct"/>
          </w:tcPr>
          <w:p w14:paraId="320D7957" w14:textId="77777777" w:rsidR="008F03A8" w:rsidRPr="00D4311B" w:rsidRDefault="008F03A8" w:rsidP="00BA39CB">
            <w:pPr>
              <w:pStyle w:val="TableTextCentered"/>
              <w:rPr>
                <w:rStyle w:val="TableText9"/>
              </w:rPr>
            </w:pPr>
          </w:p>
        </w:tc>
        <w:tc>
          <w:tcPr>
            <w:tcW w:w="324" w:type="pct"/>
          </w:tcPr>
          <w:p w14:paraId="49F4C137" w14:textId="77777777" w:rsidR="008F03A8" w:rsidRPr="00D4311B" w:rsidRDefault="008F03A8" w:rsidP="00BA39CB">
            <w:pPr>
              <w:pStyle w:val="TableTextCentered"/>
              <w:rPr>
                <w:rStyle w:val="TableText9"/>
              </w:rPr>
            </w:pPr>
          </w:p>
        </w:tc>
        <w:tc>
          <w:tcPr>
            <w:tcW w:w="324" w:type="pct"/>
          </w:tcPr>
          <w:p w14:paraId="4DA5472D" w14:textId="77777777" w:rsidR="008F03A8" w:rsidRPr="00D4311B" w:rsidRDefault="008F03A8" w:rsidP="00BA39CB">
            <w:pPr>
              <w:pStyle w:val="TableTextCentered"/>
              <w:rPr>
                <w:rStyle w:val="TableText9"/>
              </w:rPr>
            </w:pPr>
          </w:p>
        </w:tc>
        <w:tc>
          <w:tcPr>
            <w:tcW w:w="324" w:type="pct"/>
          </w:tcPr>
          <w:p w14:paraId="58A86E46" w14:textId="77777777" w:rsidR="008F03A8" w:rsidRPr="00D4311B" w:rsidRDefault="008F03A8" w:rsidP="00BA39CB">
            <w:pPr>
              <w:pStyle w:val="TableTextCentered"/>
              <w:rPr>
                <w:rStyle w:val="TableText9"/>
              </w:rPr>
            </w:pPr>
          </w:p>
        </w:tc>
        <w:tc>
          <w:tcPr>
            <w:tcW w:w="324" w:type="pct"/>
          </w:tcPr>
          <w:p w14:paraId="509B66F8" w14:textId="77777777" w:rsidR="008F03A8" w:rsidRPr="00D4311B" w:rsidRDefault="008F03A8" w:rsidP="00BA39CB">
            <w:pPr>
              <w:pStyle w:val="TableTextCentered"/>
              <w:rPr>
                <w:rStyle w:val="TableText9"/>
              </w:rPr>
            </w:pPr>
          </w:p>
        </w:tc>
        <w:tc>
          <w:tcPr>
            <w:tcW w:w="651" w:type="pct"/>
          </w:tcPr>
          <w:p w14:paraId="74CA1560" w14:textId="77777777" w:rsidR="008F03A8" w:rsidRPr="00D4311B" w:rsidRDefault="008F03A8" w:rsidP="00BA39CB">
            <w:pPr>
              <w:pStyle w:val="TableTextCentered"/>
              <w:rPr>
                <w:rStyle w:val="TableText9"/>
              </w:rPr>
            </w:pPr>
          </w:p>
        </w:tc>
      </w:tr>
      <w:tr w:rsidR="008F03A8" w:rsidRPr="00D4311B" w14:paraId="78C142D5" w14:textId="77777777" w:rsidTr="008F03A8">
        <w:trPr>
          <w:cantSplit/>
          <w:jc w:val="center"/>
        </w:trPr>
        <w:tc>
          <w:tcPr>
            <w:tcW w:w="1298" w:type="pct"/>
            <w:vAlign w:val="center"/>
          </w:tcPr>
          <w:p w14:paraId="14B21B80" w14:textId="77777777" w:rsidR="008F03A8" w:rsidRPr="00D4311B" w:rsidRDefault="008F03A8" w:rsidP="00BA39CB">
            <w:pPr>
              <w:pStyle w:val="TableText"/>
              <w:tabs>
                <w:tab w:val="left" w:pos="297"/>
              </w:tabs>
              <w:rPr>
                <w:rStyle w:val="TableText9"/>
              </w:rPr>
            </w:pPr>
            <w:r w:rsidRPr="00D4311B">
              <w:rPr>
                <w:rStyle w:val="TableText9"/>
              </w:rPr>
              <w:tab/>
              <w:t xml:space="preserve">Efficacy </w:t>
            </w:r>
          </w:p>
        </w:tc>
        <w:tc>
          <w:tcPr>
            <w:tcW w:w="459" w:type="pct"/>
          </w:tcPr>
          <w:p w14:paraId="0FD5B699" w14:textId="77777777" w:rsidR="008F03A8" w:rsidRPr="00D4311B" w:rsidRDefault="008F03A8" w:rsidP="00BA39CB">
            <w:pPr>
              <w:pStyle w:val="TableTextCentered"/>
              <w:rPr>
                <w:rStyle w:val="TableText9"/>
              </w:rPr>
            </w:pPr>
          </w:p>
        </w:tc>
        <w:tc>
          <w:tcPr>
            <w:tcW w:w="324" w:type="pct"/>
          </w:tcPr>
          <w:p w14:paraId="14CACECC" w14:textId="77777777" w:rsidR="008F03A8" w:rsidRPr="00D4311B" w:rsidRDefault="008F03A8" w:rsidP="00BA39CB">
            <w:pPr>
              <w:pStyle w:val="TableTextCentered"/>
              <w:rPr>
                <w:rStyle w:val="TableText9"/>
              </w:rPr>
            </w:pPr>
          </w:p>
        </w:tc>
        <w:tc>
          <w:tcPr>
            <w:tcW w:w="324" w:type="pct"/>
          </w:tcPr>
          <w:p w14:paraId="436C18F6" w14:textId="77777777" w:rsidR="008F03A8" w:rsidRPr="00D4311B" w:rsidRDefault="008F03A8" w:rsidP="00BA39CB">
            <w:pPr>
              <w:pStyle w:val="TableTextCentered"/>
              <w:rPr>
                <w:rStyle w:val="TableText9"/>
              </w:rPr>
            </w:pPr>
          </w:p>
        </w:tc>
        <w:tc>
          <w:tcPr>
            <w:tcW w:w="324" w:type="pct"/>
          </w:tcPr>
          <w:p w14:paraId="25067FB1" w14:textId="77777777" w:rsidR="008F03A8" w:rsidRPr="00D4311B" w:rsidRDefault="008F03A8" w:rsidP="00BA39CB">
            <w:pPr>
              <w:pStyle w:val="TableTextCentered"/>
              <w:rPr>
                <w:rStyle w:val="TableText9"/>
              </w:rPr>
            </w:pPr>
          </w:p>
        </w:tc>
        <w:tc>
          <w:tcPr>
            <w:tcW w:w="324" w:type="pct"/>
          </w:tcPr>
          <w:p w14:paraId="055D797A" w14:textId="77777777" w:rsidR="008F03A8" w:rsidRPr="00D4311B" w:rsidRDefault="008F03A8" w:rsidP="00BA39CB">
            <w:pPr>
              <w:pStyle w:val="TableTextCentered"/>
              <w:rPr>
                <w:rStyle w:val="TableText9"/>
              </w:rPr>
            </w:pPr>
          </w:p>
        </w:tc>
        <w:tc>
          <w:tcPr>
            <w:tcW w:w="324" w:type="pct"/>
          </w:tcPr>
          <w:p w14:paraId="6E09FE6E" w14:textId="77777777" w:rsidR="008F03A8" w:rsidRPr="00D4311B" w:rsidRDefault="008F03A8" w:rsidP="00BA39CB">
            <w:pPr>
              <w:pStyle w:val="TableTextCentered"/>
              <w:rPr>
                <w:rStyle w:val="TableText9"/>
              </w:rPr>
            </w:pPr>
          </w:p>
        </w:tc>
        <w:tc>
          <w:tcPr>
            <w:tcW w:w="324" w:type="pct"/>
          </w:tcPr>
          <w:p w14:paraId="1072BC3F" w14:textId="77777777" w:rsidR="008F03A8" w:rsidRPr="00D4311B" w:rsidRDefault="008F03A8" w:rsidP="00BA39CB">
            <w:pPr>
              <w:pStyle w:val="TableTextCentered"/>
              <w:rPr>
                <w:rStyle w:val="TableText9"/>
              </w:rPr>
            </w:pPr>
          </w:p>
        </w:tc>
        <w:tc>
          <w:tcPr>
            <w:tcW w:w="324" w:type="pct"/>
          </w:tcPr>
          <w:p w14:paraId="1CAC8126" w14:textId="77777777" w:rsidR="008F03A8" w:rsidRPr="00D4311B" w:rsidRDefault="008F03A8" w:rsidP="00BA39CB">
            <w:pPr>
              <w:pStyle w:val="TableTextCentered"/>
              <w:rPr>
                <w:rStyle w:val="TableText9"/>
              </w:rPr>
            </w:pPr>
          </w:p>
        </w:tc>
        <w:tc>
          <w:tcPr>
            <w:tcW w:w="324" w:type="pct"/>
          </w:tcPr>
          <w:p w14:paraId="20E3547D" w14:textId="77777777" w:rsidR="008F03A8" w:rsidRPr="00D4311B" w:rsidRDefault="008F03A8" w:rsidP="00BA39CB">
            <w:pPr>
              <w:pStyle w:val="TableTextCentered"/>
              <w:rPr>
                <w:rStyle w:val="TableText9"/>
              </w:rPr>
            </w:pPr>
          </w:p>
        </w:tc>
        <w:tc>
          <w:tcPr>
            <w:tcW w:w="651" w:type="pct"/>
          </w:tcPr>
          <w:p w14:paraId="4C2D1667" w14:textId="77777777" w:rsidR="008F03A8" w:rsidRPr="00D4311B" w:rsidRDefault="008F03A8" w:rsidP="00BA39CB">
            <w:pPr>
              <w:pStyle w:val="TableTextCentered"/>
              <w:rPr>
                <w:rStyle w:val="TableText9"/>
              </w:rPr>
            </w:pPr>
          </w:p>
        </w:tc>
      </w:tr>
      <w:tr w:rsidR="008F03A8" w:rsidRPr="00D4311B" w14:paraId="32C38951" w14:textId="77777777" w:rsidTr="008F03A8">
        <w:trPr>
          <w:cantSplit/>
          <w:jc w:val="center"/>
        </w:trPr>
        <w:tc>
          <w:tcPr>
            <w:tcW w:w="1298" w:type="pct"/>
            <w:vAlign w:val="center"/>
          </w:tcPr>
          <w:p w14:paraId="292DE848" w14:textId="77777777" w:rsidR="008F03A8" w:rsidRPr="00D4311B" w:rsidRDefault="008F03A8" w:rsidP="00BA39CB">
            <w:pPr>
              <w:pStyle w:val="TableText"/>
              <w:tabs>
                <w:tab w:val="left" w:pos="297"/>
              </w:tabs>
              <w:rPr>
                <w:rStyle w:val="TableText9"/>
              </w:rPr>
            </w:pPr>
            <w:r w:rsidRPr="00D4311B">
              <w:rPr>
                <w:rStyle w:val="TableText9"/>
              </w:rPr>
              <w:tab/>
              <w:t>Safety</w:t>
            </w:r>
          </w:p>
        </w:tc>
        <w:tc>
          <w:tcPr>
            <w:tcW w:w="459" w:type="pct"/>
          </w:tcPr>
          <w:p w14:paraId="6134D238" w14:textId="77777777" w:rsidR="008F03A8" w:rsidRPr="00D4311B" w:rsidRDefault="008F03A8" w:rsidP="00BA39CB">
            <w:pPr>
              <w:pStyle w:val="TableTextCentered"/>
              <w:rPr>
                <w:rStyle w:val="TableText9"/>
              </w:rPr>
            </w:pPr>
          </w:p>
        </w:tc>
        <w:tc>
          <w:tcPr>
            <w:tcW w:w="324" w:type="pct"/>
          </w:tcPr>
          <w:p w14:paraId="427193CC" w14:textId="77777777" w:rsidR="008F03A8" w:rsidRPr="00D4311B" w:rsidRDefault="008F03A8" w:rsidP="00BA39CB">
            <w:pPr>
              <w:pStyle w:val="TableTextCentered"/>
              <w:rPr>
                <w:rStyle w:val="TableText9"/>
              </w:rPr>
            </w:pPr>
          </w:p>
        </w:tc>
        <w:tc>
          <w:tcPr>
            <w:tcW w:w="324" w:type="pct"/>
          </w:tcPr>
          <w:p w14:paraId="1A3FD0B4" w14:textId="77777777" w:rsidR="008F03A8" w:rsidRPr="00D4311B" w:rsidRDefault="008F03A8" w:rsidP="00BA39CB">
            <w:pPr>
              <w:pStyle w:val="TableTextCentered"/>
              <w:rPr>
                <w:rStyle w:val="TableText9"/>
              </w:rPr>
            </w:pPr>
          </w:p>
        </w:tc>
        <w:tc>
          <w:tcPr>
            <w:tcW w:w="324" w:type="pct"/>
          </w:tcPr>
          <w:p w14:paraId="1D3649D5" w14:textId="77777777" w:rsidR="008F03A8" w:rsidRPr="00D4311B" w:rsidRDefault="008F03A8" w:rsidP="00BA39CB">
            <w:pPr>
              <w:pStyle w:val="TableTextCentered"/>
              <w:rPr>
                <w:rStyle w:val="TableText9"/>
              </w:rPr>
            </w:pPr>
          </w:p>
        </w:tc>
        <w:tc>
          <w:tcPr>
            <w:tcW w:w="324" w:type="pct"/>
          </w:tcPr>
          <w:p w14:paraId="46BB2BF2" w14:textId="77777777" w:rsidR="008F03A8" w:rsidRPr="00D4311B" w:rsidRDefault="008F03A8" w:rsidP="00BA39CB">
            <w:pPr>
              <w:pStyle w:val="TableTextCentered"/>
              <w:rPr>
                <w:rStyle w:val="TableText9"/>
              </w:rPr>
            </w:pPr>
          </w:p>
        </w:tc>
        <w:tc>
          <w:tcPr>
            <w:tcW w:w="324" w:type="pct"/>
          </w:tcPr>
          <w:p w14:paraId="1591CC44" w14:textId="77777777" w:rsidR="008F03A8" w:rsidRPr="00D4311B" w:rsidRDefault="008F03A8" w:rsidP="00BA39CB">
            <w:pPr>
              <w:pStyle w:val="TableTextCentered"/>
              <w:rPr>
                <w:rStyle w:val="TableText9"/>
              </w:rPr>
            </w:pPr>
          </w:p>
        </w:tc>
        <w:tc>
          <w:tcPr>
            <w:tcW w:w="324" w:type="pct"/>
          </w:tcPr>
          <w:p w14:paraId="15560F05" w14:textId="77777777" w:rsidR="008F03A8" w:rsidRPr="00D4311B" w:rsidRDefault="008F03A8" w:rsidP="00BA39CB">
            <w:pPr>
              <w:pStyle w:val="TableTextCentered"/>
              <w:rPr>
                <w:rStyle w:val="TableText9"/>
              </w:rPr>
            </w:pPr>
          </w:p>
        </w:tc>
        <w:tc>
          <w:tcPr>
            <w:tcW w:w="324" w:type="pct"/>
          </w:tcPr>
          <w:p w14:paraId="218ADCC7" w14:textId="77777777" w:rsidR="008F03A8" w:rsidRPr="00D4311B" w:rsidRDefault="008F03A8" w:rsidP="00BA39CB">
            <w:pPr>
              <w:pStyle w:val="TableTextCentered"/>
              <w:rPr>
                <w:rStyle w:val="TableText9"/>
              </w:rPr>
            </w:pPr>
          </w:p>
        </w:tc>
        <w:tc>
          <w:tcPr>
            <w:tcW w:w="324" w:type="pct"/>
          </w:tcPr>
          <w:p w14:paraId="67448D57" w14:textId="77777777" w:rsidR="008F03A8" w:rsidRPr="00D4311B" w:rsidRDefault="008F03A8" w:rsidP="00BA39CB">
            <w:pPr>
              <w:pStyle w:val="TableTextCentered"/>
              <w:rPr>
                <w:rStyle w:val="TableText9"/>
              </w:rPr>
            </w:pPr>
          </w:p>
        </w:tc>
        <w:tc>
          <w:tcPr>
            <w:tcW w:w="651" w:type="pct"/>
          </w:tcPr>
          <w:p w14:paraId="4BEF34A5" w14:textId="77777777" w:rsidR="008F03A8" w:rsidRPr="00D4311B" w:rsidRDefault="008F03A8" w:rsidP="00BA39CB">
            <w:pPr>
              <w:pStyle w:val="TableTextCentered"/>
              <w:rPr>
                <w:rStyle w:val="TableText9"/>
              </w:rPr>
            </w:pPr>
          </w:p>
        </w:tc>
      </w:tr>
    </w:tbl>
    <w:p w14:paraId="1277A712" w14:textId="77777777" w:rsidR="008F03A8" w:rsidRPr="00E457E2" w:rsidRDefault="008F03A8" w:rsidP="00E457E2">
      <w:pPr>
        <w:pStyle w:val="Paragraph"/>
        <w:rPr>
          <w:i/>
          <w:color w:val="008000"/>
        </w:rPr>
      </w:pPr>
    </w:p>
    <w:p w14:paraId="13510B53" w14:textId="77777777" w:rsidR="006E77FA" w:rsidRPr="00D4311B" w:rsidRDefault="006E77FA" w:rsidP="00C55288">
      <w:pPr>
        <w:pStyle w:val="Heading2"/>
        <w:numPr>
          <w:ilvl w:val="1"/>
          <w:numId w:val="46"/>
        </w:numPr>
        <w:rPr>
          <w:rFonts w:ascii="Times New Roman" w:hAnsi="Times New Roman" w:cs="Times New Roman"/>
        </w:rPr>
      </w:pPr>
      <w:bookmarkStart w:id="33" w:name="_Toc158441589"/>
      <w:bookmarkStart w:id="34" w:name="_Toc325632537"/>
      <w:r w:rsidRPr="00D4311B">
        <w:rPr>
          <w:rFonts w:ascii="Times New Roman" w:hAnsi="Times New Roman" w:cs="Times New Roman"/>
        </w:rPr>
        <w:t>Follow-up Visit</w:t>
      </w:r>
      <w:bookmarkEnd w:id="33"/>
      <w:bookmarkEnd w:id="34"/>
    </w:p>
    <w:p w14:paraId="272C21F5" w14:textId="5FCDE07D" w:rsidR="006E77FA" w:rsidRDefault="0011726C" w:rsidP="00C55288">
      <w:pPr>
        <w:pStyle w:val="Heading2"/>
        <w:numPr>
          <w:ilvl w:val="1"/>
          <w:numId w:val="46"/>
        </w:numPr>
        <w:rPr>
          <w:rFonts w:ascii="Times New Roman" w:hAnsi="Times New Roman" w:cs="Times New Roman"/>
        </w:rPr>
      </w:pPr>
      <w:bookmarkStart w:id="35" w:name="_Ref63563424"/>
      <w:bookmarkStart w:id="36" w:name="_Toc158441591"/>
      <w:bookmarkStart w:id="37" w:name="_Toc325632538"/>
      <w:r>
        <w:rPr>
          <w:rFonts w:ascii="Times New Roman" w:hAnsi="Times New Roman" w:cs="Times New Roman"/>
        </w:rPr>
        <w:t>Participant</w:t>
      </w:r>
      <w:r w:rsidR="006E77FA" w:rsidRPr="00D4311B">
        <w:rPr>
          <w:rFonts w:ascii="Times New Roman" w:hAnsi="Times New Roman" w:cs="Times New Roman"/>
        </w:rPr>
        <w:t xml:space="preserve"> Withdrawal</w:t>
      </w:r>
      <w:bookmarkEnd w:id="35"/>
      <w:bookmarkEnd w:id="36"/>
      <w:bookmarkEnd w:id="37"/>
    </w:p>
    <w:p w14:paraId="48755677" w14:textId="77777777" w:rsidR="00C55288" w:rsidRPr="00C55288" w:rsidRDefault="00C55288" w:rsidP="00C55288">
      <w:pPr>
        <w:pStyle w:val="Paragraph"/>
      </w:pPr>
    </w:p>
    <w:p w14:paraId="25319F4F" w14:textId="3B6E13D2" w:rsidR="006E77FA" w:rsidRPr="00C55288" w:rsidRDefault="006E77FA" w:rsidP="00C55288">
      <w:pPr>
        <w:pStyle w:val="Heading1"/>
        <w:numPr>
          <w:ilvl w:val="0"/>
          <w:numId w:val="46"/>
        </w:numPr>
        <w:rPr>
          <w:rFonts w:ascii="Times New Roman" w:hAnsi="Times New Roman" w:cs="Times New Roman"/>
        </w:rPr>
      </w:pPr>
      <w:bookmarkStart w:id="38" w:name="_Toc158441592"/>
      <w:bookmarkStart w:id="39" w:name="_Toc325632539"/>
      <w:r w:rsidRPr="00C55288">
        <w:rPr>
          <w:rFonts w:ascii="Times New Roman" w:hAnsi="Times New Roman" w:cs="Times New Roman"/>
        </w:rPr>
        <w:lastRenderedPageBreak/>
        <w:t>ASSESSMENTS</w:t>
      </w:r>
      <w:bookmarkEnd w:id="38"/>
      <w:bookmarkEnd w:id="39"/>
    </w:p>
    <w:p w14:paraId="0F2BA504" w14:textId="2710DF50" w:rsidR="006E77FA" w:rsidRDefault="006E77FA" w:rsidP="00C55288">
      <w:pPr>
        <w:pStyle w:val="Heading2"/>
        <w:numPr>
          <w:ilvl w:val="1"/>
          <w:numId w:val="47"/>
        </w:numPr>
        <w:rPr>
          <w:rFonts w:ascii="Times New Roman" w:hAnsi="Times New Roman" w:cs="Times New Roman"/>
        </w:rPr>
      </w:pPr>
      <w:bookmarkStart w:id="40" w:name="_Toc325632540"/>
      <w:r w:rsidRPr="00AC00C2">
        <w:rPr>
          <w:rFonts w:ascii="Times New Roman" w:hAnsi="Times New Roman" w:cs="Times New Roman"/>
        </w:rPr>
        <w:t>Safety</w:t>
      </w:r>
      <w:bookmarkEnd w:id="40"/>
    </w:p>
    <w:p w14:paraId="236E7BA3" w14:textId="77777777" w:rsidR="006E77FA" w:rsidRPr="00AC00C2" w:rsidRDefault="006E77FA" w:rsidP="00C55288">
      <w:pPr>
        <w:pStyle w:val="Heading2"/>
        <w:numPr>
          <w:ilvl w:val="1"/>
          <w:numId w:val="47"/>
        </w:numPr>
        <w:rPr>
          <w:rFonts w:ascii="Times New Roman" w:hAnsi="Times New Roman" w:cs="Times New Roman"/>
        </w:rPr>
      </w:pPr>
      <w:bookmarkStart w:id="41" w:name="_Toc325632541"/>
      <w:r w:rsidRPr="00AC00C2">
        <w:rPr>
          <w:rFonts w:ascii="Times New Roman" w:hAnsi="Times New Roman" w:cs="Times New Roman"/>
        </w:rPr>
        <w:t>Pregnancy Testing</w:t>
      </w:r>
      <w:bookmarkEnd w:id="41"/>
    </w:p>
    <w:p w14:paraId="59C0989E" w14:textId="77777777" w:rsidR="006E77FA" w:rsidRPr="00A51E72" w:rsidRDefault="006E77FA" w:rsidP="00C55288">
      <w:pPr>
        <w:pStyle w:val="Heading2"/>
        <w:numPr>
          <w:ilvl w:val="1"/>
          <w:numId w:val="47"/>
        </w:numPr>
      </w:pPr>
      <w:bookmarkStart w:id="42" w:name="_Toc234313975"/>
      <w:bookmarkStart w:id="43" w:name="_Toc273442801"/>
      <w:bookmarkStart w:id="44" w:name="_Toc309295244"/>
      <w:bookmarkStart w:id="45" w:name="_Toc325632542"/>
      <w:r w:rsidRPr="00A51E72">
        <w:t>Pharmacokinetics Assessments</w:t>
      </w:r>
      <w:bookmarkEnd w:id="42"/>
      <w:bookmarkEnd w:id="43"/>
      <w:bookmarkEnd w:id="44"/>
      <w:r w:rsidRPr="00A51E72">
        <w:t xml:space="preserve"> (if applicable)</w:t>
      </w:r>
      <w:bookmarkEnd w:id="45"/>
    </w:p>
    <w:p w14:paraId="4CABD99D" w14:textId="77777777" w:rsidR="006E77FA" w:rsidRPr="00A51E72" w:rsidRDefault="006E77FA" w:rsidP="00C55288">
      <w:pPr>
        <w:pStyle w:val="Heading3"/>
        <w:numPr>
          <w:ilvl w:val="2"/>
          <w:numId w:val="47"/>
        </w:numPr>
      </w:pPr>
      <w:bookmarkStart w:id="46" w:name="_Toc234313976"/>
      <w:bookmarkStart w:id="47" w:name="_Toc273442802"/>
      <w:bookmarkStart w:id="48" w:name="_Toc309295245"/>
      <w:bookmarkStart w:id="49" w:name="_Toc325632543"/>
      <w:r w:rsidRPr="00A51E72">
        <w:t xml:space="preserve">Blood for PK analysis of </w:t>
      </w:r>
      <w:bookmarkEnd w:id="46"/>
      <w:r w:rsidRPr="00A51E72">
        <w:t>&lt;drug(s)&gt;</w:t>
      </w:r>
      <w:bookmarkEnd w:id="47"/>
      <w:bookmarkEnd w:id="48"/>
      <w:bookmarkEnd w:id="49"/>
    </w:p>
    <w:p w14:paraId="4B453802" w14:textId="659323B0" w:rsidR="00A51E72" w:rsidRPr="00D45D0B" w:rsidRDefault="006E77FA" w:rsidP="00D45D0B">
      <w:pPr>
        <w:pStyle w:val="Paragraph"/>
        <w:rPr>
          <w:b/>
          <w:bCs/>
          <w:color w:val="008000"/>
        </w:rPr>
      </w:pPr>
      <w:r w:rsidRPr="00224884">
        <w:rPr>
          <w:color w:val="006600"/>
        </w:rPr>
        <w:br/>
      </w:r>
      <w:bookmarkStart w:id="50" w:name="_Toc325632544"/>
      <w:r w:rsidR="00A51E72" w:rsidRPr="00A51E72">
        <w:rPr>
          <w:b/>
          <w:bCs/>
        </w:rPr>
        <w:t xml:space="preserve">5. SAMPLE PROCESSING, TRANSPORTATION AND STORAGE </w:t>
      </w:r>
      <w:bookmarkEnd w:id="50"/>
    </w:p>
    <w:p w14:paraId="77C0A8BD" w14:textId="44B09A24" w:rsidR="006E77FA" w:rsidRPr="00D45D0B" w:rsidRDefault="006E77FA" w:rsidP="00A51E72">
      <w:pPr>
        <w:pStyle w:val="Heading3"/>
        <w:numPr>
          <w:ilvl w:val="1"/>
          <w:numId w:val="41"/>
        </w:numPr>
      </w:pPr>
      <w:r w:rsidRPr="00D45D0B">
        <w:t xml:space="preserve"> </w:t>
      </w:r>
      <w:bookmarkStart w:id="51" w:name="_Toc325632545"/>
      <w:r w:rsidR="00A51E72" w:rsidRPr="00D45D0B">
        <w:t>Shipment of human biological specimen</w:t>
      </w:r>
      <w:r w:rsidRPr="00D45D0B">
        <w:t xml:space="preserve"> (if applicable)</w:t>
      </w:r>
      <w:bookmarkEnd w:id="51"/>
    </w:p>
    <w:p w14:paraId="35165159" w14:textId="00328793" w:rsidR="006E77FA" w:rsidRPr="00D45D0B" w:rsidRDefault="008F03A8" w:rsidP="00790FAD">
      <w:pPr>
        <w:pStyle w:val="Paragraph"/>
        <w:rPr>
          <w:i/>
          <w:iCs/>
          <w:color w:val="008000"/>
        </w:rPr>
      </w:pPr>
      <w:r w:rsidRPr="00D45D0B">
        <w:rPr>
          <w:i/>
          <w:iCs/>
          <w:color w:val="008000"/>
        </w:rPr>
        <w:t>Whenever feasible, samples should remain in Uganda for analysis.  However, i</w:t>
      </w:r>
      <w:r w:rsidR="006E77FA" w:rsidRPr="00D45D0B">
        <w:rPr>
          <w:i/>
          <w:iCs/>
          <w:color w:val="008000"/>
        </w:rPr>
        <w:t xml:space="preserve">f samples are to be shipped outside Uganda for analysis include a justification. </w:t>
      </w:r>
      <w:r w:rsidR="00A51E72" w:rsidRPr="00D45D0B">
        <w:rPr>
          <w:i/>
          <w:iCs/>
          <w:color w:val="008000"/>
        </w:rPr>
        <w:t xml:space="preserve">Please mention here where the samples will be shipped to, include a justification and also mention that </w:t>
      </w:r>
      <w:proofErr w:type="gramStart"/>
      <w:r w:rsidR="00A51E72" w:rsidRPr="00D45D0B">
        <w:rPr>
          <w:i/>
          <w:iCs/>
          <w:color w:val="008000"/>
        </w:rPr>
        <w:t>a</w:t>
      </w:r>
      <w:proofErr w:type="gramEnd"/>
      <w:r w:rsidR="00A51E72" w:rsidRPr="00D45D0B">
        <w:rPr>
          <w:i/>
          <w:iCs/>
          <w:color w:val="008000"/>
        </w:rPr>
        <w:t xml:space="preserve"> MTA has been developed and will be approved by the REC &amp; UNCST prior to shipment of samples. In addition, provide a monitoring/ tracking plan for the shipped samples.</w:t>
      </w:r>
    </w:p>
    <w:p w14:paraId="343B9262" w14:textId="77777777" w:rsidR="006E77FA" w:rsidRPr="00D45D0B" w:rsidRDefault="006E77FA" w:rsidP="00490681">
      <w:pPr>
        <w:rPr>
          <w:i/>
          <w:iCs/>
        </w:rPr>
      </w:pPr>
      <w:r w:rsidRPr="00D45D0B">
        <w:rPr>
          <w:i/>
          <w:iCs/>
        </w:rPr>
        <w:t>Sample transfer and analysis will be governed by a material transfer agreement which will be signed between both parties. At the end of the analysis, unused samples will be discarded.</w:t>
      </w:r>
    </w:p>
    <w:p w14:paraId="6C6B8547" w14:textId="7D92A855" w:rsidR="006E77FA" w:rsidRPr="00D4311B" w:rsidRDefault="006E77FA" w:rsidP="00A51E72">
      <w:pPr>
        <w:pStyle w:val="Heading1"/>
        <w:numPr>
          <w:ilvl w:val="0"/>
          <w:numId w:val="42"/>
        </w:numPr>
        <w:rPr>
          <w:rFonts w:ascii="Times New Roman" w:hAnsi="Times New Roman" w:cs="Times New Roman"/>
        </w:rPr>
      </w:pPr>
      <w:bookmarkStart w:id="52" w:name="_Toc158441593"/>
      <w:bookmarkStart w:id="53" w:name="_Toc325632546"/>
      <w:r w:rsidRPr="00D4311B">
        <w:rPr>
          <w:rFonts w:ascii="Times New Roman" w:hAnsi="Times New Roman" w:cs="Times New Roman"/>
        </w:rPr>
        <w:t>ADVERSE EVENT REPORTING</w:t>
      </w:r>
      <w:bookmarkEnd w:id="52"/>
      <w:bookmarkEnd w:id="53"/>
    </w:p>
    <w:p w14:paraId="73E4E02A" w14:textId="77777777" w:rsidR="006E77FA" w:rsidRPr="00D4311B" w:rsidRDefault="006E77FA" w:rsidP="00A51E72">
      <w:pPr>
        <w:pStyle w:val="Heading2"/>
        <w:numPr>
          <w:ilvl w:val="1"/>
          <w:numId w:val="42"/>
        </w:numPr>
        <w:rPr>
          <w:rFonts w:ascii="Times New Roman" w:hAnsi="Times New Roman" w:cs="Times New Roman"/>
        </w:rPr>
      </w:pPr>
      <w:bookmarkStart w:id="54" w:name="_Toc276121898"/>
      <w:bookmarkStart w:id="55" w:name="_Toc276128145"/>
      <w:bookmarkStart w:id="56" w:name="_Toc276146224"/>
      <w:bookmarkStart w:id="57" w:name="_Toc276379863"/>
      <w:bookmarkStart w:id="58" w:name="_Toc276471204"/>
      <w:bookmarkStart w:id="59" w:name="_Toc276490235"/>
      <w:bookmarkStart w:id="60" w:name="_Toc276577540"/>
      <w:bookmarkStart w:id="61" w:name="_Toc276578581"/>
      <w:bookmarkStart w:id="62" w:name="_Toc276581783"/>
      <w:bookmarkStart w:id="63" w:name="_Toc276629060"/>
      <w:bookmarkStart w:id="64" w:name="_Toc276638267"/>
      <w:bookmarkStart w:id="65" w:name="_Toc276727117"/>
      <w:bookmarkStart w:id="66" w:name="_Toc276732477"/>
      <w:bookmarkStart w:id="67" w:name="_Toc278962072"/>
      <w:bookmarkStart w:id="68" w:name="_Toc278962152"/>
      <w:bookmarkStart w:id="69" w:name="_Toc278962230"/>
      <w:bookmarkStart w:id="70" w:name="_Toc278962308"/>
      <w:bookmarkStart w:id="71" w:name="_Toc158441594"/>
      <w:bookmarkStart w:id="72" w:name="_Toc32563254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D4311B">
        <w:rPr>
          <w:rFonts w:ascii="Times New Roman" w:hAnsi="Times New Roman" w:cs="Times New Roman"/>
        </w:rPr>
        <w:t>Adverse Events</w:t>
      </w:r>
      <w:bookmarkEnd w:id="71"/>
      <w:bookmarkEnd w:id="72"/>
    </w:p>
    <w:p w14:paraId="231BC565" w14:textId="77777777" w:rsidR="006E77FA" w:rsidRDefault="006E77FA" w:rsidP="00490681">
      <w:pPr>
        <w:jc w:val="both"/>
      </w:pPr>
    </w:p>
    <w:p w14:paraId="5D26A880" w14:textId="77777777" w:rsidR="00D45D0B" w:rsidRDefault="006E77FA" w:rsidP="00D45D0B">
      <w:pPr>
        <w:pStyle w:val="Heading2"/>
        <w:numPr>
          <w:ilvl w:val="1"/>
          <w:numId w:val="42"/>
        </w:numPr>
        <w:rPr>
          <w:rFonts w:ascii="Times New Roman" w:hAnsi="Times New Roman" w:cs="Times New Roman"/>
        </w:rPr>
      </w:pPr>
      <w:bookmarkStart w:id="73" w:name="_Ref58398864"/>
      <w:bookmarkStart w:id="74" w:name="_Ref63563348"/>
      <w:bookmarkStart w:id="75" w:name="_Toc158441598"/>
      <w:bookmarkStart w:id="76" w:name="_Toc325632548"/>
      <w:r w:rsidRPr="00490681">
        <w:rPr>
          <w:rFonts w:ascii="Times New Roman" w:hAnsi="Times New Roman" w:cs="Times New Roman"/>
        </w:rPr>
        <w:t>Serious Adverse Event</w:t>
      </w:r>
      <w:bookmarkEnd w:id="73"/>
      <w:r w:rsidRPr="00490681">
        <w:rPr>
          <w:rFonts w:ascii="Times New Roman" w:hAnsi="Times New Roman" w:cs="Times New Roman"/>
        </w:rPr>
        <w:t>s</w:t>
      </w:r>
      <w:bookmarkStart w:id="77" w:name="_Ref80017293"/>
      <w:bookmarkStart w:id="78" w:name="_Toc158441600"/>
      <w:bookmarkStart w:id="79" w:name="_Toc325632549"/>
      <w:bookmarkEnd w:id="74"/>
      <w:bookmarkEnd w:id="75"/>
      <w:bookmarkEnd w:id="76"/>
    </w:p>
    <w:p w14:paraId="5EACC1F2" w14:textId="121F7DB8" w:rsidR="006E77FA" w:rsidRPr="00D45D0B" w:rsidRDefault="006E77FA" w:rsidP="00D45D0B">
      <w:pPr>
        <w:pStyle w:val="Heading2"/>
        <w:numPr>
          <w:ilvl w:val="1"/>
          <w:numId w:val="42"/>
        </w:numPr>
        <w:rPr>
          <w:rFonts w:ascii="Times New Roman" w:hAnsi="Times New Roman" w:cs="Times New Roman"/>
        </w:rPr>
      </w:pPr>
      <w:r w:rsidRPr="00D45D0B">
        <w:rPr>
          <w:rFonts w:ascii="Times New Roman" w:hAnsi="Times New Roman" w:cs="Times New Roman"/>
        </w:rPr>
        <w:t>Severity Assessment</w:t>
      </w:r>
      <w:bookmarkEnd w:id="77"/>
      <w:bookmarkEnd w:id="78"/>
      <w:bookmarkEnd w:id="79"/>
    </w:p>
    <w:p w14:paraId="5AD367DB" w14:textId="77777777" w:rsidR="006E77FA" w:rsidRPr="00D4311B" w:rsidRDefault="006E77FA" w:rsidP="00A51E72">
      <w:pPr>
        <w:pStyle w:val="Heading2"/>
        <w:numPr>
          <w:ilvl w:val="1"/>
          <w:numId w:val="42"/>
        </w:numPr>
        <w:rPr>
          <w:rFonts w:ascii="Times New Roman" w:hAnsi="Times New Roman" w:cs="Times New Roman"/>
        </w:rPr>
      </w:pPr>
      <w:bookmarkStart w:id="80" w:name="_Toc158441601"/>
      <w:bookmarkStart w:id="81" w:name="_Toc325632550"/>
      <w:r w:rsidRPr="00D4311B">
        <w:rPr>
          <w:rFonts w:ascii="Times New Roman" w:hAnsi="Times New Roman" w:cs="Times New Roman"/>
        </w:rPr>
        <w:t>Causality Assessment</w:t>
      </w:r>
      <w:bookmarkEnd w:id="80"/>
      <w:bookmarkEnd w:id="81"/>
    </w:p>
    <w:p w14:paraId="14B89F1A" w14:textId="77777777" w:rsidR="006E77FA" w:rsidRDefault="006E77FA" w:rsidP="00A51E72">
      <w:pPr>
        <w:pStyle w:val="Heading2"/>
        <w:numPr>
          <w:ilvl w:val="1"/>
          <w:numId w:val="42"/>
        </w:numPr>
        <w:rPr>
          <w:rFonts w:ascii="Times New Roman" w:hAnsi="Times New Roman" w:cs="Times New Roman"/>
        </w:rPr>
      </w:pPr>
      <w:bookmarkStart w:id="82" w:name="_Toc158441605"/>
      <w:bookmarkStart w:id="83" w:name="_Toc325632551"/>
      <w:r w:rsidRPr="00D4311B">
        <w:rPr>
          <w:rFonts w:ascii="Times New Roman" w:hAnsi="Times New Roman" w:cs="Times New Roman"/>
        </w:rPr>
        <w:t>Reporting Requirements</w:t>
      </w:r>
      <w:bookmarkEnd w:id="82"/>
      <w:bookmarkEnd w:id="83"/>
    </w:p>
    <w:p w14:paraId="4385735B" w14:textId="77777777" w:rsidR="006E77FA" w:rsidRDefault="006E77FA" w:rsidP="00A51E72">
      <w:pPr>
        <w:pStyle w:val="Heading2"/>
        <w:numPr>
          <w:ilvl w:val="1"/>
          <w:numId w:val="42"/>
        </w:numPr>
      </w:pPr>
      <w:bookmarkStart w:id="84" w:name="_Toc325632552"/>
      <w:r>
        <w:t>Post-Recruitment Illness</w:t>
      </w:r>
      <w:bookmarkEnd w:id="84"/>
    </w:p>
    <w:p w14:paraId="58F97F6E" w14:textId="77777777" w:rsidR="006E77FA" w:rsidRPr="00690523" w:rsidRDefault="006E77FA" w:rsidP="00690523">
      <w:pPr>
        <w:pStyle w:val="Paragraph"/>
      </w:pPr>
    </w:p>
    <w:p w14:paraId="611AC43A" w14:textId="433C169A" w:rsidR="006E77FA" w:rsidRPr="00D45D0B" w:rsidRDefault="006E77FA" w:rsidP="00D4311B">
      <w:pPr>
        <w:pStyle w:val="Heading1"/>
        <w:numPr>
          <w:ilvl w:val="0"/>
          <w:numId w:val="42"/>
        </w:numPr>
        <w:rPr>
          <w:rStyle w:val="Instructions"/>
          <w:rFonts w:ascii="Times New Roman" w:hAnsi="Times New Roman" w:cs="Times New Roman"/>
          <w:i w:val="0"/>
          <w:color w:val="auto"/>
        </w:rPr>
      </w:pPr>
      <w:bookmarkStart w:id="85" w:name="_Toc158441608"/>
      <w:bookmarkStart w:id="86" w:name="_Toc325632553"/>
      <w:r w:rsidRPr="00D4311B">
        <w:rPr>
          <w:rFonts w:ascii="Times New Roman" w:hAnsi="Times New Roman" w:cs="Times New Roman"/>
        </w:rPr>
        <w:t>DATA ANALYSIS/STATISTICAL METHODS</w:t>
      </w:r>
      <w:bookmarkEnd w:id="85"/>
      <w:bookmarkEnd w:id="86"/>
    </w:p>
    <w:p w14:paraId="5AE6D769" w14:textId="77777777" w:rsidR="006E77FA" w:rsidRDefault="006E77FA" w:rsidP="00DA49B6">
      <w:pPr>
        <w:pStyle w:val="Heading2"/>
        <w:numPr>
          <w:ilvl w:val="0"/>
          <w:numId w:val="0"/>
        </w:numPr>
        <w:ind w:left="1440"/>
        <w:rPr>
          <w:rFonts w:ascii="Times New Roman" w:hAnsi="Times New Roman" w:cs="Times New Roman"/>
        </w:rPr>
      </w:pPr>
      <w:bookmarkStart w:id="87" w:name="_Toc158441610"/>
      <w:bookmarkStart w:id="88" w:name="_Toc325632555"/>
      <w:r w:rsidRPr="00D4311B">
        <w:rPr>
          <w:rFonts w:ascii="Times New Roman" w:hAnsi="Times New Roman" w:cs="Times New Roman"/>
        </w:rPr>
        <w:t>Analysis</w:t>
      </w:r>
      <w:bookmarkEnd w:id="87"/>
      <w:r>
        <w:rPr>
          <w:rFonts w:ascii="Times New Roman" w:hAnsi="Times New Roman" w:cs="Times New Roman"/>
        </w:rPr>
        <w:t xml:space="preserve"> of Endpoints</w:t>
      </w:r>
      <w:bookmarkEnd w:id="88"/>
    </w:p>
    <w:p w14:paraId="64E2B806" w14:textId="77777777" w:rsidR="006E77FA" w:rsidRPr="00BB7F6C" w:rsidRDefault="006E77FA" w:rsidP="006A44B3">
      <w:pPr>
        <w:pStyle w:val="Paragraph"/>
        <w:rPr>
          <w:i/>
          <w:color w:val="008000"/>
        </w:rPr>
      </w:pPr>
      <w:r w:rsidRPr="00BB7F6C">
        <w:rPr>
          <w:i/>
          <w:color w:val="008000"/>
        </w:rPr>
        <w:t>A description of how the endpoints will be analyzed, summarized and presented should be provided.</w:t>
      </w:r>
    </w:p>
    <w:p w14:paraId="68BAB90F" w14:textId="77777777" w:rsidR="006E77FA" w:rsidRPr="00D4311B" w:rsidRDefault="006E77FA" w:rsidP="00A51E72">
      <w:pPr>
        <w:pStyle w:val="Heading3"/>
        <w:numPr>
          <w:ilvl w:val="2"/>
          <w:numId w:val="42"/>
        </w:numPr>
        <w:rPr>
          <w:rFonts w:ascii="Times New Roman" w:hAnsi="Times New Roman" w:cs="Times New Roman"/>
        </w:rPr>
      </w:pPr>
      <w:bookmarkStart w:id="89" w:name="_Ref58321200"/>
      <w:bookmarkStart w:id="90" w:name="_Toc158441611"/>
      <w:bookmarkStart w:id="91" w:name="_Toc325632556"/>
      <w:r w:rsidRPr="00D4311B">
        <w:rPr>
          <w:rFonts w:ascii="Times New Roman" w:hAnsi="Times New Roman" w:cs="Times New Roman"/>
        </w:rPr>
        <w:lastRenderedPageBreak/>
        <w:t>Analysis of Primary Endpoint</w:t>
      </w:r>
      <w:bookmarkEnd w:id="89"/>
      <w:bookmarkEnd w:id="90"/>
      <w:bookmarkEnd w:id="91"/>
    </w:p>
    <w:p w14:paraId="00B08032" w14:textId="77777777" w:rsidR="006E77FA" w:rsidRPr="00C47B66" w:rsidRDefault="006E77FA" w:rsidP="00C47B66">
      <w:pPr>
        <w:rPr>
          <w:color w:val="00B050"/>
        </w:rPr>
      </w:pPr>
    </w:p>
    <w:p w14:paraId="0E32B218" w14:textId="77777777" w:rsidR="006E77FA" w:rsidRPr="00D4311B" w:rsidRDefault="006E77FA" w:rsidP="00A51E72">
      <w:pPr>
        <w:pStyle w:val="Heading2"/>
        <w:numPr>
          <w:ilvl w:val="1"/>
          <w:numId w:val="42"/>
        </w:numPr>
        <w:rPr>
          <w:rFonts w:ascii="Times New Roman" w:hAnsi="Times New Roman" w:cs="Times New Roman"/>
        </w:rPr>
      </w:pPr>
      <w:bookmarkStart w:id="92" w:name="_Toc158441614"/>
      <w:bookmarkStart w:id="93" w:name="_Toc325632562"/>
      <w:r w:rsidRPr="00D4311B">
        <w:rPr>
          <w:rFonts w:ascii="Times New Roman" w:hAnsi="Times New Roman" w:cs="Times New Roman"/>
        </w:rPr>
        <w:t>Safety Analysis</w:t>
      </w:r>
      <w:bookmarkEnd w:id="92"/>
      <w:bookmarkEnd w:id="93"/>
    </w:p>
    <w:p w14:paraId="4201B757" w14:textId="43FC90D1" w:rsidR="00F13E21" w:rsidRPr="00DA49B6" w:rsidRDefault="00D01295" w:rsidP="00A51E72">
      <w:pPr>
        <w:pStyle w:val="Heading2"/>
        <w:numPr>
          <w:ilvl w:val="1"/>
          <w:numId w:val="42"/>
        </w:numPr>
        <w:rPr>
          <w:rFonts w:ascii="Times New Roman" w:hAnsi="Times New Roman" w:cs="Times New Roman"/>
        </w:rPr>
      </w:pPr>
      <w:bookmarkStart w:id="94" w:name="_Toc309295395"/>
      <w:bookmarkStart w:id="95" w:name="_Toc158441616"/>
      <w:r w:rsidRPr="00DA49B6">
        <w:rPr>
          <w:rFonts w:ascii="Times New Roman" w:hAnsi="Times New Roman" w:cs="Times New Roman"/>
        </w:rPr>
        <w:t xml:space="preserve">Data </w:t>
      </w:r>
      <w:r w:rsidR="00B75B81" w:rsidRPr="00DA49B6">
        <w:rPr>
          <w:rFonts w:ascii="Times New Roman" w:hAnsi="Times New Roman" w:cs="Times New Roman"/>
        </w:rPr>
        <w:t xml:space="preserve">Safety and </w:t>
      </w:r>
      <w:r w:rsidRPr="00DA49B6">
        <w:rPr>
          <w:rFonts w:ascii="Times New Roman" w:hAnsi="Times New Roman" w:cs="Times New Roman"/>
        </w:rPr>
        <w:t>Monitoring Committee</w:t>
      </w:r>
      <w:bookmarkEnd w:id="94"/>
      <w:r w:rsidRPr="00DA49B6">
        <w:rPr>
          <w:rFonts w:ascii="Times New Roman" w:hAnsi="Times New Roman" w:cs="Times New Roman"/>
        </w:rPr>
        <w:t xml:space="preserve"> </w:t>
      </w:r>
      <w:bookmarkEnd w:id="95"/>
    </w:p>
    <w:p w14:paraId="6DFBCC74" w14:textId="77777777" w:rsidR="006E77FA" w:rsidRPr="00D4311B" w:rsidRDefault="006E77FA" w:rsidP="00A51E72">
      <w:pPr>
        <w:pStyle w:val="Heading1"/>
        <w:numPr>
          <w:ilvl w:val="0"/>
          <w:numId w:val="42"/>
        </w:numPr>
        <w:rPr>
          <w:rFonts w:ascii="Times New Roman" w:hAnsi="Times New Roman" w:cs="Times New Roman"/>
        </w:rPr>
      </w:pPr>
      <w:bookmarkStart w:id="96" w:name="_Toc158441617"/>
      <w:bookmarkStart w:id="97" w:name="_Toc325632564"/>
      <w:r w:rsidRPr="00D4311B">
        <w:rPr>
          <w:rFonts w:ascii="Times New Roman" w:hAnsi="Times New Roman" w:cs="Times New Roman"/>
        </w:rPr>
        <w:t>QUALITY CONTROL AND QUALITY ASSURANCE</w:t>
      </w:r>
      <w:bookmarkEnd w:id="96"/>
      <w:bookmarkEnd w:id="97"/>
    </w:p>
    <w:p w14:paraId="68DCCBB8" w14:textId="77777777" w:rsidR="006E77FA" w:rsidRPr="00D4311B" w:rsidRDefault="006E77FA" w:rsidP="00A51E72">
      <w:pPr>
        <w:pStyle w:val="Heading1"/>
        <w:numPr>
          <w:ilvl w:val="0"/>
          <w:numId w:val="42"/>
        </w:numPr>
        <w:rPr>
          <w:rFonts w:ascii="Times New Roman" w:hAnsi="Times New Roman" w:cs="Times New Roman"/>
        </w:rPr>
      </w:pPr>
      <w:bookmarkStart w:id="98" w:name="_Toc158441618"/>
      <w:bookmarkStart w:id="99" w:name="_Toc325632565"/>
      <w:r w:rsidRPr="00D4311B">
        <w:rPr>
          <w:rFonts w:ascii="Times New Roman" w:hAnsi="Times New Roman" w:cs="Times New Roman"/>
        </w:rPr>
        <w:t>DATA HANDLING</w:t>
      </w:r>
      <w:bookmarkEnd w:id="98"/>
      <w:r>
        <w:rPr>
          <w:rFonts w:ascii="Times New Roman" w:hAnsi="Times New Roman" w:cs="Times New Roman"/>
        </w:rPr>
        <w:t>/Record retention</w:t>
      </w:r>
      <w:bookmarkEnd w:id="99"/>
    </w:p>
    <w:p w14:paraId="7980508B" w14:textId="38E9A688" w:rsidR="006E77FA" w:rsidRPr="00D4311B" w:rsidRDefault="006E77FA" w:rsidP="00EE0FB4">
      <w:pPr>
        <w:pStyle w:val="Heading2"/>
        <w:numPr>
          <w:ilvl w:val="0"/>
          <w:numId w:val="0"/>
        </w:numPr>
        <w:ind w:left="360"/>
        <w:rPr>
          <w:rFonts w:ascii="Times New Roman" w:hAnsi="Times New Roman" w:cs="Times New Roman"/>
        </w:rPr>
      </w:pPr>
      <w:bookmarkStart w:id="100" w:name="_Ref63563334"/>
      <w:bookmarkStart w:id="101" w:name="_Toc158441619"/>
      <w:bookmarkStart w:id="102" w:name="_Toc325632566"/>
      <w:r w:rsidRPr="00D4311B">
        <w:rPr>
          <w:rFonts w:ascii="Times New Roman" w:hAnsi="Times New Roman" w:cs="Times New Roman"/>
        </w:rPr>
        <w:t>Case Report Forms</w:t>
      </w:r>
      <w:r>
        <w:rPr>
          <w:rFonts w:ascii="Times New Roman" w:hAnsi="Times New Roman" w:cs="Times New Roman"/>
        </w:rPr>
        <w:t xml:space="preserve"> (CRF)</w:t>
      </w:r>
      <w:r w:rsidRPr="00D4311B">
        <w:rPr>
          <w:rFonts w:ascii="Times New Roman" w:hAnsi="Times New Roman" w:cs="Times New Roman"/>
        </w:rPr>
        <w:t>/Electronic Data Record</w:t>
      </w:r>
      <w:bookmarkEnd w:id="100"/>
      <w:bookmarkEnd w:id="101"/>
      <w:bookmarkEnd w:id="102"/>
    </w:p>
    <w:p w14:paraId="4A9EEA9E" w14:textId="2209C535" w:rsidR="006E77FA" w:rsidRPr="00D4311B" w:rsidRDefault="006E77FA" w:rsidP="00D4311B">
      <w:pPr>
        <w:pStyle w:val="Paragraph"/>
      </w:pPr>
      <w:r w:rsidRPr="00D4311B">
        <w:t>A CRF is required and should be comple</w:t>
      </w:r>
      <w:r>
        <w:t xml:space="preserve">ted for each included </w:t>
      </w:r>
      <w:r w:rsidR="00EE0FB4">
        <w:t>participant</w:t>
      </w:r>
      <w:r>
        <w:t xml:space="preserve">. </w:t>
      </w:r>
    </w:p>
    <w:p w14:paraId="63BBB185" w14:textId="77777777" w:rsidR="006E77FA" w:rsidRPr="006C1B81" w:rsidRDefault="006E77FA" w:rsidP="00EE0FB4">
      <w:pPr>
        <w:pStyle w:val="Heading2"/>
        <w:numPr>
          <w:ilvl w:val="0"/>
          <w:numId w:val="0"/>
        </w:numPr>
        <w:ind w:left="360"/>
      </w:pPr>
      <w:bookmarkStart w:id="103" w:name="_Toc158441620"/>
      <w:bookmarkStart w:id="104" w:name="_Toc273442841"/>
      <w:bookmarkStart w:id="105" w:name="_Toc309295287"/>
      <w:bookmarkStart w:id="106" w:name="_Toc325632567"/>
      <w:r w:rsidRPr="006C1B81">
        <w:t>Record Retention</w:t>
      </w:r>
      <w:bookmarkEnd w:id="103"/>
      <w:bookmarkEnd w:id="104"/>
      <w:bookmarkEnd w:id="105"/>
      <w:bookmarkEnd w:id="106"/>
    </w:p>
    <w:p w14:paraId="6BE37710" w14:textId="77777777" w:rsidR="006E77FA" w:rsidRDefault="006E77FA" w:rsidP="00EE0FB4">
      <w:pPr>
        <w:pStyle w:val="Heading2"/>
        <w:numPr>
          <w:ilvl w:val="0"/>
          <w:numId w:val="0"/>
        </w:numPr>
        <w:ind w:left="360"/>
      </w:pPr>
      <w:bookmarkStart w:id="107" w:name="_Toc325632568"/>
      <w:r>
        <w:t>Confidentiality</w:t>
      </w:r>
      <w:bookmarkEnd w:id="107"/>
    </w:p>
    <w:p w14:paraId="260C0A7A" w14:textId="1988C66A" w:rsidR="006E77FA" w:rsidRPr="00D4311B" w:rsidRDefault="006E77FA" w:rsidP="00A51E72">
      <w:pPr>
        <w:pStyle w:val="Heading1"/>
        <w:numPr>
          <w:ilvl w:val="0"/>
          <w:numId w:val="42"/>
        </w:numPr>
        <w:rPr>
          <w:rFonts w:ascii="Times New Roman" w:hAnsi="Times New Roman" w:cs="Times New Roman"/>
        </w:rPr>
      </w:pPr>
      <w:bookmarkStart w:id="108" w:name="_Toc158441621"/>
      <w:bookmarkStart w:id="109" w:name="_Toc325632569"/>
      <w:r w:rsidRPr="00D4311B">
        <w:rPr>
          <w:rFonts w:ascii="Times New Roman" w:hAnsi="Times New Roman" w:cs="Times New Roman"/>
        </w:rPr>
        <w:t>ETHIC</w:t>
      </w:r>
      <w:bookmarkEnd w:id="108"/>
      <w:bookmarkEnd w:id="109"/>
      <w:r w:rsidR="00DA49B6">
        <w:rPr>
          <w:rFonts w:ascii="Times New Roman" w:hAnsi="Times New Roman" w:cs="Times New Roman"/>
        </w:rPr>
        <w:t>al considerations</w:t>
      </w:r>
    </w:p>
    <w:p w14:paraId="36FAA49E" w14:textId="4041A70F" w:rsidR="006E77FA" w:rsidRPr="00D4311B" w:rsidRDefault="00EE0FB4" w:rsidP="00A51E72">
      <w:pPr>
        <w:pStyle w:val="Heading2"/>
        <w:numPr>
          <w:ilvl w:val="1"/>
          <w:numId w:val="42"/>
        </w:numPr>
        <w:rPr>
          <w:rFonts w:ascii="Times New Roman" w:hAnsi="Times New Roman" w:cs="Times New Roman"/>
        </w:rPr>
      </w:pPr>
      <w:bookmarkStart w:id="110" w:name="_Toc158441622"/>
      <w:bookmarkStart w:id="111" w:name="_Toc325632570"/>
      <w:r>
        <w:rPr>
          <w:rFonts w:ascii="Times New Roman" w:hAnsi="Times New Roman" w:cs="Times New Roman"/>
        </w:rPr>
        <w:t xml:space="preserve">Research Ethics Committee </w:t>
      </w:r>
      <w:r w:rsidR="006E77FA" w:rsidRPr="00D4311B">
        <w:rPr>
          <w:rFonts w:ascii="Times New Roman" w:hAnsi="Times New Roman" w:cs="Times New Roman"/>
        </w:rPr>
        <w:t>(</w:t>
      </w:r>
      <w:r>
        <w:rPr>
          <w:rFonts w:ascii="Times New Roman" w:hAnsi="Times New Roman" w:cs="Times New Roman"/>
        </w:rPr>
        <w:t>REC</w:t>
      </w:r>
      <w:r w:rsidR="006E77FA" w:rsidRPr="00D4311B">
        <w:rPr>
          <w:rFonts w:ascii="Times New Roman" w:hAnsi="Times New Roman" w:cs="Times New Roman"/>
        </w:rPr>
        <w:t>)</w:t>
      </w:r>
      <w:bookmarkEnd w:id="110"/>
      <w:bookmarkEnd w:id="111"/>
    </w:p>
    <w:p w14:paraId="488A0103" w14:textId="77CCD8B0" w:rsidR="006E77FA" w:rsidRPr="00D4311B" w:rsidRDefault="0077086D" w:rsidP="00D4311B">
      <w:pPr>
        <w:pStyle w:val="Paragraph"/>
      </w:pPr>
      <w:r>
        <w:t xml:space="preserve">This trial will be reviewed and approved by the School of Biomedical Sciences Research Ethics Committee (SBS-REC). </w:t>
      </w:r>
      <w:r w:rsidR="006E77FA" w:rsidRPr="00D4311B">
        <w:t>It is the responsibility of the investigator to have prospective approval of the study protocol, protocol amendments, informed consent documents, and other relevant documents</w:t>
      </w:r>
      <w:r w:rsidR="006E77FA">
        <w:t xml:space="preserve"> from the </w:t>
      </w:r>
      <w:r>
        <w:t>SBS-REC</w:t>
      </w:r>
      <w:r w:rsidR="006E77FA" w:rsidRPr="00D4311B">
        <w:t>.  All</w:t>
      </w:r>
      <w:r w:rsidR="006E77FA">
        <w:t xml:space="preserve"> correspondence with the </w:t>
      </w:r>
      <w:r>
        <w:t>SBS-REC</w:t>
      </w:r>
      <w:r w:rsidR="006E77FA">
        <w:t xml:space="preserve"> should be retained in the regulatory or trial master file. Copies of</w:t>
      </w:r>
      <w:r>
        <w:t xml:space="preserve"> REC</w:t>
      </w:r>
      <w:r w:rsidR="006E77FA" w:rsidRPr="00D4311B">
        <w:t xml:space="preserve"> approvals s</w:t>
      </w:r>
      <w:r>
        <w:t>hall</w:t>
      </w:r>
      <w:r w:rsidR="006E77FA" w:rsidRPr="00D4311B">
        <w:t xml:space="preserve"> be </w:t>
      </w:r>
      <w:r w:rsidR="006E77FA">
        <w:t>filed with other study documents.</w:t>
      </w:r>
    </w:p>
    <w:p w14:paraId="7155B218" w14:textId="77777777" w:rsidR="006E77FA" w:rsidRPr="00D4311B" w:rsidRDefault="006E77FA" w:rsidP="00A51E72">
      <w:pPr>
        <w:pStyle w:val="Heading2"/>
        <w:numPr>
          <w:ilvl w:val="1"/>
          <w:numId w:val="42"/>
        </w:numPr>
        <w:rPr>
          <w:rFonts w:ascii="Times New Roman" w:hAnsi="Times New Roman" w:cs="Times New Roman"/>
        </w:rPr>
      </w:pPr>
      <w:bookmarkStart w:id="112" w:name="_Toc158441623"/>
      <w:bookmarkStart w:id="113" w:name="_Toc325632571"/>
      <w:r w:rsidRPr="00D4311B">
        <w:rPr>
          <w:rFonts w:ascii="Times New Roman" w:hAnsi="Times New Roman" w:cs="Times New Roman"/>
        </w:rPr>
        <w:t>Ethical Conduct of the Study</w:t>
      </w:r>
      <w:bookmarkEnd w:id="112"/>
      <w:bookmarkEnd w:id="113"/>
    </w:p>
    <w:p w14:paraId="1846834C" w14:textId="73DFC87D" w:rsidR="006E77FA" w:rsidRPr="00D4311B" w:rsidRDefault="00EE0FB4" w:rsidP="00A51E72">
      <w:pPr>
        <w:pStyle w:val="Heading2"/>
        <w:numPr>
          <w:ilvl w:val="1"/>
          <w:numId w:val="42"/>
        </w:numPr>
        <w:rPr>
          <w:rFonts w:ascii="Times New Roman" w:hAnsi="Times New Roman" w:cs="Times New Roman"/>
        </w:rPr>
      </w:pPr>
      <w:bookmarkStart w:id="114" w:name="_Toc158441624"/>
      <w:bookmarkStart w:id="115" w:name="_Toc325632572"/>
      <w:r>
        <w:rPr>
          <w:rFonts w:ascii="Times New Roman" w:hAnsi="Times New Roman" w:cs="Times New Roman"/>
        </w:rPr>
        <w:t>Participant</w:t>
      </w:r>
      <w:r w:rsidR="006E77FA" w:rsidRPr="00D4311B">
        <w:rPr>
          <w:rFonts w:ascii="Times New Roman" w:hAnsi="Times New Roman" w:cs="Times New Roman"/>
        </w:rPr>
        <w:t xml:space="preserve"> Information and Consent</w:t>
      </w:r>
      <w:bookmarkEnd w:id="114"/>
      <w:bookmarkEnd w:id="115"/>
    </w:p>
    <w:p w14:paraId="5D3BD591" w14:textId="200F3BED" w:rsidR="006E77FA" w:rsidRPr="00D4311B" w:rsidRDefault="00727C68" w:rsidP="00A51E72">
      <w:pPr>
        <w:pStyle w:val="Heading1"/>
        <w:numPr>
          <w:ilvl w:val="0"/>
          <w:numId w:val="42"/>
        </w:numPr>
        <w:rPr>
          <w:rFonts w:ascii="Times New Roman" w:hAnsi="Times New Roman" w:cs="Times New Roman"/>
        </w:rPr>
      </w:pPr>
      <w:bookmarkStart w:id="116" w:name="_Toc158441629"/>
      <w:bookmarkStart w:id="117" w:name="_Toc325632574"/>
      <w:r>
        <w:rPr>
          <w:rFonts w:ascii="Times New Roman" w:hAnsi="Times New Roman" w:cs="Times New Roman"/>
        </w:rPr>
        <w:t>DISSEMINATION</w:t>
      </w:r>
      <w:r w:rsidR="006E77FA" w:rsidRPr="00D4311B">
        <w:rPr>
          <w:rFonts w:ascii="Times New Roman" w:hAnsi="Times New Roman" w:cs="Times New Roman"/>
        </w:rPr>
        <w:t xml:space="preserve"> OF STUDY </w:t>
      </w:r>
      <w:bookmarkEnd w:id="116"/>
      <w:bookmarkEnd w:id="117"/>
      <w:r>
        <w:rPr>
          <w:rFonts w:ascii="Times New Roman" w:hAnsi="Times New Roman" w:cs="Times New Roman"/>
        </w:rPr>
        <w:t>FINDINGS</w:t>
      </w:r>
    </w:p>
    <w:p w14:paraId="66929BB7" w14:textId="77777777" w:rsidR="006E77FA" w:rsidRPr="00A11AD5" w:rsidRDefault="006E77FA" w:rsidP="00A51E72">
      <w:pPr>
        <w:pStyle w:val="Heading1"/>
        <w:numPr>
          <w:ilvl w:val="0"/>
          <w:numId w:val="42"/>
        </w:numPr>
        <w:rPr>
          <w:rStyle w:val="Instructions"/>
          <w:i w:val="0"/>
          <w:iCs/>
          <w:color w:val="auto"/>
        </w:rPr>
      </w:pPr>
      <w:bookmarkStart w:id="118" w:name="_Toc325632575"/>
      <w:r w:rsidRPr="00A11AD5">
        <w:rPr>
          <w:rStyle w:val="Instructions"/>
          <w:i w:val="0"/>
          <w:iCs/>
          <w:color w:val="auto"/>
        </w:rPr>
        <w:t>Capacity Building</w:t>
      </w:r>
      <w:bookmarkEnd w:id="118"/>
    </w:p>
    <w:p w14:paraId="5F7807A3" w14:textId="77777777" w:rsidR="006E77FA" w:rsidRDefault="006E77FA" w:rsidP="00A51E72">
      <w:pPr>
        <w:pStyle w:val="Heading1"/>
        <w:numPr>
          <w:ilvl w:val="0"/>
          <w:numId w:val="42"/>
        </w:numPr>
      </w:pPr>
      <w:bookmarkStart w:id="119" w:name="_Toc325632576"/>
      <w:r>
        <w:t>Funding</w:t>
      </w:r>
      <w:bookmarkEnd w:id="119"/>
      <w:r>
        <w:tab/>
      </w:r>
    </w:p>
    <w:p w14:paraId="4F88A6D9" w14:textId="77777777" w:rsidR="006E77FA" w:rsidRPr="00D4311B" w:rsidRDefault="006E77FA" w:rsidP="00A51E72">
      <w:pPr>
        <w:pStyle w:val="Heading1"/>
        <w:numPr>
          <w:ilvl w:val="0"/>
          <w:numId w:val="42"/>
        </w:numPr>
        <w:rPr>
          <w:rFonts w:ascii="Times New Roman" w:hAnsi="Times New Roman" w:cs="Times New Roman"/>
        </w:rPr>
      </w:pPr>
      <w:bookmarkStart w:id="120" w:name="_Toc158441630"/>
      <w:bookmarkStart w:id="121" w:name="_Toc325632577"/>
      <w:r w:rsidRPr="00D4311B">
        <w:rPr>
          <w:rFonts w:ascii="Times New Roman" w:hAnsi="Times New Roman" w:cs="Times New Roman"/>
        </w:rPr>
        <w:t>REFERENCES</w:t>
      </w:r>
      <w:bookmarkEnd w:id="120"/>
      <w:bookmarkEnd w:id="121"/>
    </w:p>
    <w:p w14:paraId="4875A70D" w14:textId="77777777" w:rsidR="006E77FA" w:rsidRPr="00082AE5" w:rsidRDefault="006E77FA" w:rsidP="00D4311B">
      <w:pPr>
        <w:pStyle w:val="Paragraph"/>
        <w:rPr>
          <w:b/>
          <w:bCs/>
        </w:rPr>
      </w:pPr>
    </w:p>
    <w:p w14:paraId="77465E0C" w14:textId="5D39FD4D" w:rsidR="00DA49B6" w:rsidRPr="00082AE5" w:rsidRDefault="00DA49B6" w:rsidP="00D4311B">
      <w:pPr>
        <w:pStyle w:val="Paragraph"/>
        <w:rPr>
          <w:b/>
          <w:bCs/>
        </w:rPr>
      </w:pPr>
      <w:r w:rsidRPr="00082AE5">
        <w:rPr>
          <w:b/>
          <w:bCs/>
        </w:rPr>
        <w:t>LIST OF APPENDICES</w:t>
      </w:r>
    </w:p>
    <w:p w14:paraId="571338D8" w14:textId="0672F13B" w:rsidR="00DA49B6" w:rsidRDefault="00DA49B6" w:rsidP="00DA49B6">
      <w:pPr>
        <w:pStyle w:val="Paragraph"/>
        <w:numPr>
          <w:ilvl w:val="0"/>
          <w:numId w:val="38"/>
        </w:numPr>
      </w:pPr>
      <w:r>
        <w:t>Risk mitigation plan for current and future pandemics</w:t>
      </w:r>
    </w:p>
    <w:p w14:paraId="5D833025" w14:textId="5246F7D0" w:rsidR="00DA49B6" w:rsidRDefault="00DA49B6" w:rsidP="00DA49B6">
      <w:pPr>
        <w:pStyle w:val="Paragraph"/>
        <w:numPr>
          <w:ilvl w:val="0"/>
          <w:numId w:val="38"/>
        </w:numPr>
      </w:pPr>
      <w:r>
        <w:t>Community Engagement plan</w:t>
      </w:r>
    </w:p>
    <w:p w14:paraId="4AD0F6BE" w14:textId="3E5B30DE" w:rsidR="00DA49B6" w:rsidRDefault="00DA49B6" w:rsidP="00DA49B6">
      <w:pPr>
        <w:pStyle w:val="Paragraph"/>
        <w:numPr>
          <w:ilvl w:val="0"/>
          <w:numId w:val="38"/>
        </w:numPr>
      </w:pPr>
      <w:r>
        <w:lastRenderedPageBreak/>
        <w:t>Clinical trial insurance for research participants</w:t>
      </w:r>
    </w:p>
    <w:p w14:paraId="6D570C51" w14:textId="3716C7CC" w:rsidR="00DA49B6" w:rsidRDefault="00DA49B6" w:rsidP="00DA49B6">
      <w:pPr>
        <w:pStyle w:val="Paragraph"/>
        <w:numPr>
          <w:ilvl w:val="0"/>
          <w:numId w:val="38"/>
        </w:numPr>
      </w:pPr>
      <w:r>
        <w:t>Investigator Brochure</w:t>
      </w:r>
    </w:p>
    <w:p w14:paraId="135B0F25" w14:textId="371C3CC9" w:rsidR="00DA49B6" w:rsidRPr="00D4311B" w:rsidRDefault="00DA49B6" w:rsidP="00DA49B6">
      <w:pPr>
        <w:pStyle w:val="Paragraph"/>
        <w:numPr>
          <w:ilvl w:val="0"/>
          <w:numId w:val="38"/>
        </w:numPr>
      </w:pPr>
      <w:r>
        <w:t>Plan for destruction of study drug</w:t>
      </w:r>
    </w:p>
    <w:sectPr w:rsidR="00DA49B6" w:rsidRPr="00D4311B" w:rsidSect="00B51018">
      <w:footerReference w:type="default" r:id="rId7"/>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561E" w14:textId="77777777" w:rsidR="00677EF7" w:rsidRDefault="00677EF7">
      <w:r>
        <w:separator/>
      </w:r>
    </w:p>
  </w:endnote>
  <w:endnote w:type="continuationSeparator" w:id="0">
    <w:p w14:paraId="372C8044" w14:textId="77777777" w:rsidR="00677EF7" w:rsidRDefault="0067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0CF2" w14:textId="6B249F06" w:rsidR="00E413F9" w:rsidRDefault="00E413F9">
    <w:pPr>
      <w:pStyle w:val="Footer"/>
    </w:pPr>
  </w:p>
  <w:p w14:paraId="03A182D3" w14:textId="3E33AF0A" w:rsidR="00E413F9" w:rsidRDefault="00992382" w:rsidP="00992382">
    <w:pPr>
      <w:pStyle w:val="Footer"/>
      <w:jc w:val="left"/>
    </w:pPr>
    <w:r>
      <w:t>&lt;&lt;insert version number and date&gt;&gt;</w:t>
    </w:r>
    <w:r>
      <w:tab/>
    </w:r>
    <w:r w:rsidR="00E413F9">
      <w:t xml:space="preserve">Page </w:t>
    </w:r>
    <w:r w:rsidR="002353F9">
      <w:fldChar w:fldCharType="begin"/>
    </w:r>
    <w:r w:rsidR="002353F9">
      <w:instrText xml:space="preserve"> PAGE  \* MERGEFORMAT </w:instrText>
    </w:r>
    <w:r w:rsidR="002353F9">
      <w:fldChar w:fldCharType="separate"/>
    </w:r>
    <w:r w:rsidR="002539C3">
      <w:rPr>
        <w:noProof/>
      </w:rPr>
      <w:t>1</w:t>
    </w:r>
    <w:r w:rsidR="002353F9">
      <w:rPr>
        <w:noProof/>
      </w:rPr>
      <w:fldChar w:fldCharType="end"/>
    </w:r>
    <w:bookmarkStart w:id="122" w:name="OLE_LINK1"/>
    <w:bookmarkStart w:id="123" w:name="OLE_LINK2"/>
    <w:bookmarkEnd w:id="122"/>
    <w:bookmarkEnd w:id="123"/>
  </w:p>
  <w:p w14:paraId="66248322" w14:textId="77777777" w:rsidR="00E413F9" w:rsidRDefault="00E4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AF2F" w14:textId="77777777" w:rsidR="00677EF7" w:rsidRDefault="00677EF7">
      <w:r>
        <w:separator/>
      </w:r>
    </w:p>
  </w:footnote>
  <w:footnote w:type="continuationSeparator" w:id="0">
    <w:p w14:paraId="3B01CED3" w14:textId="77777777" w:rsidR="00677EF7" w:rsidRDefault="00677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4AA7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1439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10BB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B278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CCC5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CEEA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941B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E4FF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BC4D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8A74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2669E"/>
    <w:multiLevelType w:val="hybridMultilevel"/>
    <w:tmpl w:val="9C5CDDBA"/>
    <w:lvl w:ilvl="0" w:tplc="F0663206">
      <w:start w:val="7"/>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80F6781"/>
    <w:multiLevelType w:val="singleLevel"/>
    <w:tmpl w:val="687CF104"/>
    <w:lvl w:ilvl="0">
      <w:start w:val="1"/>
      <w:numFmt w:val="lowerLetter"/>
      <w:lvlRestart w:val="0"/>
      <w:pStyle w:val="ListAlpha2"/>
      <w:lvlText w:val="%1."/>
      <w:lvlJc w:val="left"/>
      <w:pPr>
        <w:tabs>
          <w:tab w:val="num" w:pos="720"/>
        </w:tabs>
        <w:ind w:left="720" w:hanging="360"/>
      </w:pPr>
      <w:rPr>
        <w:rFonts w:cs="Times New Roman"/>
        <w:caps w:val="0"/>
        <w:u w:val="none"/>
      </w:rPr>
    </w:lvl>
  </w:abstractNum>
  <w:abstractNum w:abstractNumId="12" w15:restartNumberingAfterBreak="0">
    <w:nsid w:val="132C45C2"/>
    <w:multiLevelType w:val="hybridMultilevel"/>
    <w:tmpl w:val="0C94CEA6"/>
    <w:lvl w:ilvl="0" w:tplc="579A16F8">
      <w:start w:val="1"/>
      <w:numFmt w:val="bullet"/>
      <w:lvlText w:val=""/>
      <w:lvlJc w:val="left"/>
      <w:pPr>
        <w:ind w:left="720" w:hanging="360"/>
      </w:pPr>
      <w:rPr>
        <w:rFonts w:ascii="Symbol" w:hAnsi="Symbol" w:hint="default"/>
      </w:rPr>
    </w:lvl>
    <w:lvl w:ilvl="1" w:tplc="9EC8F878" w:tentative="1">
      <w:start w:val="1"/>
      <w:numFmt w:val="bullet"/>
      <w:lvlText w:val="o"/>
      <w:lvlJc w:val="left"/>
      <w:pPr>
        <w:ind w:left="1440" w:hanging="360"/>
      </w:pPr>
      <w:rPr>
        <w:rFonts w:ascii="Courier New" w:hAnsi="Courier New" w:hint="default"/>
      </w:rPr>
    </w:lvl>
    <w:lvl w:ilvl="2" w:tplc="B846EB32" w:tentative="1">
      <w:start w:val="1"/>
      <w:numFmt w:val="bullet"/>
      <w:lvlText w:val=""/>
      <w:lvlJc w:val="left"/>
      <w:pPr>
        <w:ind w:left="2160" w:hanging="360"/>
      </w:pPr>
      <w:rPr>
        <w:rFonts w:ascii="Wingdings" w:hAnsi="Wingdings" w:hint="default"/>
      </w:rPr>
    </w:lvl>
    <w:lvl w:ilvl="3" w:tplc="7ABAB24C" w:tentative="1">
      <w:start w:val="1"/>
      <w:numFmt w:val="bullet"/>
      <w:lvlText w:val=""/>
      <w:lvlJc w:val="left"/>
      <w:pPr>
        <w:ind w:left="2880" w:hanging="360"/>
      </w:pPr>
      <w:rPr>
        <w:rFonts w:ascii="Symbol" w:hAnsi="Symbol" w:hint="default"/>
      </w:rPr>
    </w:lvl>
    <w:lvl w:ilvl="4" w:tplc="79B20CCA" w:tentative="1">
      <w:start w:val="1"/>
      <w:numFmt w:val="bullet"/>
      <w:lvlText w:val="o"/>
      <w:lvlJc w:val="left"/>
      <w:pPr>
        <w:ind w:left="3600" w:hanging="360"/>
      </w:pPr>
      <w:rPr>
        <w:rFonts w:ascii="Courier New" w:hAnsi="Courier New" w:hint="default"/>
      </w:rPr>
    </w:lvl>
    <w:lvl w:ilvl="5" w:tplc="F7808448" w:tentative="1">
      <w:start w:val="1"/>
      <w:numFmt w:val="bullet"/>
      <w:lvlText w:val=""/>
      <w:lvlJc w:val="left"/>
      <w:pPr>
        <w:ind w:left="4320" w:hanging="360"/>
      </w:pPr>
      <w:rPr>
        <w:rFonts w:ascii="Wingdings" w:hAnsi="Wingdings" w:hint="default"/>
      </w:rPr>
    </w:lvl>
    <w:lvl w:ilvl="6" w:tplc="21D89FD6" w:tentative="1">
      <w:start w:val="1"/>
      <w:numFmt w:val="bullet"/>
      <w:lvlText w:val=""/>
      <w:lvlJc w:val="left"/>
      <w:pPr>
        <w:ind w:left="5040" w:hanging="360"/>
      </w:pPr>
      <w:rPr>
        <w:rFonts w:ascii="Symbol" w:hAnsi="Symbol" w:hint="default"/>
      </w:rPr>
    </w:lvl>
    <w:lvl w:ilvl="7" w:tplc="5FF0E29E" w:tentative="1">
      <w:start w:val="1"/>
      <w:numFmt w:val="bullet"/>
      <w:lvlText w:val="o"/>
      <w:lvlJc w:val="left"/>
      <w:pPr>
        <w:ind w:left="5760" w:hanging="360"/>
      </w:pPr>
      <w:rPr>
        <w:rFonts w:ascii="Courier New" w:hAnsi="Courier New" w:hint="default"/>
      </w:rPr>
    </w:lvl>
    <w:lvl w:ilvl="8" w:tplc="7F1E34D6" w:tentative="1">
      <w:start w:val="1"/>
      <w:numFmt w:val="bullet"/>
      <w:lvlText w:val=""/>
      <w:lvlJc w:val="left"/>
      <w:pPr>
        <w:ind w:left="6480" w:hanging="360"/>
      </w:pPr>
      <w:rPr>
        <w:rFonts w:ascii="Wingdings" w:hAnsi="Wingdings" w:hint="default"/>
      </w:rPr>
    </w:lvl>
  </w:abstractNum>
  <w:abstractNum w:abstractNumId="13" w15:restartNumberingAfterBreak="0">
    <w:nsid w:val="149E218E"/>
    <w:multiLevelType w:val="multilevel"/>
    <w:tmpl w:val="C3F2A23E"/>
    <w:lvl w:ilvl="0">
      <w:start w:val="1"/>
      <w:numFmt w:val="decimal"/>
      <w:lvlRestart w:val="0"/>
      <w:pStyle w:val="Heading1"/>
      <w:suff w:val="space"/>
      <w:lvlText w:val="%1."/>
      <w:lvlJc w:val="left"/>
      <w:pPr>
        <w:tabs>
          <w:tab w:val="num" w:pos="0"/>
        </w:tabs>
      </w:pPr>
      <w:rPr>
        <w:rFonts w:ascii="Times New Roman Bold" w:hAnsi="Times New Roman Bold" w:cs="Times New Roman"/>
        <w:b/>
        <w:i w:val="0"/>
        <w:caps w:val="0"/>
        <w:smallCaps w:val="0"/>
        <w:sz w:val="24"/>
        <w:u w:val="none"/>
      </w:rPr>
    </w:lvl>
    <w:lvl w:ilvl="1">
      <w:start w:val="1"/>
      <w:numFmt w:val="decimal"/>
      <w:pStyle w:val="Heading2"/>
      <w:suff w:val="space"/>
      <w:lvlText w:val="%1.%2."/>
      <w:lvlJc w:val="left"/>
      <w:pPr>
        <w:tabs>
          <w:tab w:val="num" w:pos="0"/>
        </w:tabs>
      </w:pPr>
      <w:rPr>
        <w:rFonts w:ascii="Times New Roman Bold" w:hAnsi="Times New Roman Bold" w:cs="Times New Roman"/>
        <w:b/>
        <w:i w:val="0"/>
        <w:caps w:val="0"/>
        <w:sz w:val="24"/>
        <w:u w:val="none"/>
      </w:rPr>
    </w:lvl>
    <w:lvl w:ilvl="2">
      <w:start w:val="1"/>
      <w:numFmt w:val="decimal"/>
      <w:pStyle w:val="Heading3"/>
      <w:suff w:val="space"/>
      <w:lvlText w:val="%1.%2.%3."/>
      <w:lvlJc w:val="left"/>
      <w:pPr>
        <w:tabs>
          <w:tab w:val="num" w:pos="0"/>
        </w:tabs>
      </w:pPr>
      <w:rPr>
        <w:rFonts w:ascii="Times New Roman Bold" w:hAnsi="Times New Roman Bold" w:cs="Times New Roman"/>
        <w:b/>
        <w:i w:val="0"/>
        <w:caps w:val="0"/>
        <w:sz w:val="24"/>
        <w:u w:val="none"/>
      </w:rPr>
    </w:lvl>
    <w:lvl w:ilvl="3">
      <w:start w:val="1"/>
      <w:numFmt w:val="decimal"/>
      <w:pStyle w:val="Heading4"/>
      <w:suff w:val="space"/>
      <w:lvlText w:val="%1.%2.%3.%4."/>
      <w:lvlJc w:val="left"/>
      <w:pPr>
        <w:tabs>
          <w:tab w:val="num" w:pos="0"/>
        </w:tabs>
      </w:pPr>
      <w:rPr>
        <w:rFonts w:ascii="Times New Roman Bold" w:hAnsi="Times New Roman Bold" w:cs="Times New Roman"/>
        <w:b/>
        <w:i w:val="0"/>
        <w:caps w:val="0"/>
        <w:sz w:val="24"/>
        <w:u w:val="none"/>
      </w:rPr>
    </w:lvl>
    <w:lvl w:ilvl="4">
      <w:start w:val="1"/>
      <w:numFmt w:val="decimal"/>
      <w:pStyle w:val="Heading5"/>
      <w:suff w:val="space"/>
      <w:lvlText w:val="%1.%2.%3.%4.%5."/>
      <w:lvlJc w:val="left"/>
      <w:pPr>
        <w:tabs>
          <w:tab w:val="num" w:pos="0"/>
        </w:tabs>
      </w:pPr>
      <w:rPr>
        <w:rFonts w:ascii="Times New Roman Bold" w:hAnsi="Times New Roman Bold" w:cs="Times New Roman"/>
        <w:b/>
        <w:i w:val="0"/>
        <w:caps w:val="0"/>
        <w:sz w:val="24"/>
        <w:u w:val="none"/>
      </w:rPr>
    </w:lvl>
    <w:lvl w:ilvl="5">
      <w:start w:val="1"/>
      <w:numFmt w:val="decimal"/>
      <w:pStyle w:val="Heading6"/>
      <w:suff w:val="space"/>
      <w:lvlText w:val="%1.%2.%3.%4.%5.%6."/>
      <w:lvlJc w:val="left"/>
      <w:pPr>
        <w:tabs>
          <w:tab w:val="num" w:pos="0"/>
        </w:tabs>
      </w:pPr>
      <w:rPr>
        <w:rFonts w:ascii="Times New Roman Bold" w:hAnsi="Times New Roman Bold" w:cs="Times New Roman"/>
        <w:b/>
        <w:i w:val="0"/>
        <w:caps w:val="0"/>
        <w:sz w:val="24"/>
        <w:u w:val="none"/>
      </w:rPr>
    </w:lvl>
    <w:lvl w:ilvl="6">
      <w:start w:val="1"/>
      <w:numFmt w:val="decimal"/>
      <w:pStyle w:val="Heading7"/>
      <w:suff w:val="space"/>
      <w:lvlText w:val="%1.%2.%3.%4.%5.%6.%7."/>
      <w:lvlJc w:val="left"/>
      <w:pPr>
        <w:tabs>
          <w:tab w:val="num" w:pos="0"/>
        </w:tabs>
      </w:pPr>
      <w:rPr>
        <w:rFonts w:ascii="Times New Roman Bold" w:hAnsi="Times New Roman Bold" w:cs="Times New Roman"/>
        <w:b/>
        <w:i w:val="0"/>
        <w:caps w:val="0"/>
        <w:sz w:val="24"/>
        <w:u w:val="none"/>
      </w:rPr>
    </w:lvl>
    <w:lvl w:ilvl="7">
      <w:start w:val="1"/>
      <w:numFmt w:val="decimal"/>
      <w:pStyle w:val="Heading8"/>
      <w:suff w:val="space"/>
      <w:lvlText w:val="%1.%2.%3.%4.%5.%6.%7.%8."/>
      <w:lvlJc w:val="left"/>
      <w:pPr>
        <w:tabs>
          <w:tab w:val="num" w:pos="0"/>
        </w:tabs>
      </w:pPr>
      <w:rPr>
        <w:rFonts w:ascii="Times New Roman Bold" w:hAnsi="Times New Roman Bold" w:cs="Times New Roman"/>
        <w:b/>
        <w:i w:val="0"/>
        <w:caps w:val="0"/>
        <w:sz w:val="24"/>
        <w:u w:val="none"/>
      </w:rPr>
    </w:lvl>
    <w:lvl w:ilvl="8">
      <w:start w:val="1"/>
      <w:numFmt w:val="decimal"/>
      <w:pStyle w:val="Heading9"/>
      <w:suff w:val="space"/>
      <w:lvlText w:val="%1.%2.%3.%4.%5.%6.%7.%8.%9."/>
      <w:lvlJc w:val="left"/>
      <w:pPr>
        <w:tabs>
          <w:tab w:val="num" w:pos="0"/>
        </w:tabs>
      </w:pPr>
      <w:rPr>
        <w:rFonts w:ascii="Times New Roman Bold" w:hAnsi="Times New Roman Bold" w:cs="Times New Roman"/>
        <w:b/>
        <w:i w:val="0"/>
        <w:caps w:val="0"/>
        <w:sz w:val="24"/>
        <w:u w:val="none"/>
      </w:rPr>
    </w:lvl>
  </w:abstractNum>
  <w:abstractNum w:abstractNumId="14" w15:restartNumberingAfterBreak="0">
    <w:nsid w:val="1BF37BE3"/>
    <w:multiLevelType w:val="singleLevel"/>
    <w:tmpl w:val="661E16DC"/>
    <w:lvl w:ilvl="0">
      <w:start w:val="1"/>
      <w:numFmt w:val="decimal"/>
      <w:lvlRestart w:val="0"/>
      <w:lvlText w:val="%1."/>
      <w:lvlJc w:val="left"/>
      <w:pPr>
        <w:tabs>
          <w:tab w:val="num" w:pos="360"/>
        </w:tabs>
        <w:ind w:left="360" w:hanging="360"/>
      </w:pPr>
      <w:rPr>
        <w:rFonts w:cs="Times New Roman"/>
        <w:caps w:val="0"/>
        <w:u w:val="none"/>
      </w:rPr>
    </w:lvl>
  </w:abstractNum>
  <w:abstractNum w:abstractNumId="15" w15:restartNumberingAfterBreak="0">
    <w:nsid w:val="26CD4F33"/>
    <w:multiLevelType w:val="singleLevel"/>
    <w:tmpl w:val="F36C1A00"/>
    <w:lvl w:ilvl="0">
      <w:start w:val="1"/>
      <w:numFmt w:val="lowerLetter"/>
      <w:lvlRestart w:val="0"/>
      <w:pStyle w:val="ListAlpha4"/>
      <w:lvlText w:val="%1."/>
      <w:lvlJc w:val="left"/>
      <w:pPr>
        <w:tabs>
          <w:tab w:val="num" w:pos="1440"/>
        </w:tabs>
        <w:ind w:left="1440" w:hanging="360"/>
      </w:pPr>
      <w:rPr>
        <w:rFonts w:cs="Times New Roman"/>
        <w:caps w:val="0"/>
        <w:u w:val="none"/>
      </w:rPr>
    </w:lvl>
  </w:abstractNum>
  <w:abstractNum w:abstractNumId="16" w15:restartNumberingAfterBreak="0">
    <w:nsid w:val="27C43680"/>
    <w:multiLevelType w:val="multilevel"/>
    <w:tmpl w:val="033A0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87254D"/>
    <w:multiLevelType w:val="hybridMultilevel"/>
    <w:tmpl w:val="3BBE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778E3"/>
    <w:multiLevelType w:val="hybridMultilevel"/>
    <w:tmpl w:val="C6C6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86045"/>
    <w:multiLevelType w:val="singleLevel"/>
    <w:tmpl w:val="90FA2CE4"/>
    <w:lvl w:ilvl="0">
      <w:start w:val="1"/>
      <w:numFmt w:val="lowerLetter"/>
      <w:lvlRestart w:val="0"/>
      <w:pStyle w:val="ListAlpha3"/>
      <w:lvlText w:val="%1."/>
      <w:lvlJc w:val="left"/>
      <w:pPr>
        <w:tabs>
          <w:tab w:val="num" w:pos="1080"/>
        </w:tabs>
        <w:ind w:left="1080" w:hanging="360"/>
      </w:pPr>
      <w:rPr>
        <w:rFonts w:cs="Times New Roman"/>
        <w:caps w:val="0"/>
        <w:u w:val="none"/>
      </w:rPr>
    </w:lvl>
  </w:abstractNum>
  <w:abstractNum w:abstractNumId="20" w15:restartNumberingAfterBreak="0">
    <w:nsid w:val="32AC1D4C"/>
    <w:multiLevelType w:val="multilevel"/>
    <w:tmpl w:val="4DAC4AB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04440C"/>
    <w:multiLevelType w:val="singleLevel"/>
    <w:tmpl w:val="079E9202"/>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22" w15:restartNumberingAfterBreak="0">
    <w:nsid w:val="442F7800"/>
    <w:multiLevelType w:val="multilevel"/>
    <w:tmpl w:val="F6E670CA"/>
    <w:lvl w:ilvl="0">
      <w:start w:val="1"/>
      <w:numFmt w:val="decimal"/>
      <w:lvlText w:val="%1"/>
      <w:lvlJc w:val="left"/>
      <w:pPr>
        <w:ind w:left="360" w:hanging="360"/>
      </w:pPr>
      <w:rPr>
        <w:rFonts w:ascii="Times New Roman Bold" w:hAnsi="Times New Roman Bold" w:cs="Arial" w:hint="default"/>
        <w:b/>
        <w:i w:val="0"/>
        <w:color w:val="auto"/>
      </w:rPr>
    </w:lvl>
    <w:lvl w:ilvl="1">
      <w:start w:val="6"/>
      <w:numFmt w:val="decimal"/>
      <w:lvlText w:val="%1.%2"/>
      <w:lvlJc w:val="left"/>
      <w:pPr>
        <w:ind w:left="360" w:hanging="360"/>
      </w:pPr>
      <w:rPr>
        <w:rFonts w:ascii="Times New Roman Bold" w:hAnsi="Times New Roman Bold" w:cs="Arial" w:hint="default"/>
        <w:b/>
        <w:i w:val="0"/>
        <w:color w:val="auto"/>
      </w:rPr>
    </w:lvl>
    <w:lvl w:ilvl="2">
      <w:start w:val="1"/>
      <w:numFmt w:val="decimal"/>
      <w:lvlText w:val="%1.%2.%3"/>
      <w:lvlJc w:val="left"/>
      <w:pPr>
        <w:ind w:left="720" w:hanging="720"/>
      </w:pPr>
      <w:rPr>
        <w:rFonts w:ascii="Times New Roman Bold" w:hAnsi="Times New Roman Bold" w:cs="Arial" w:hint="default"/>
        <w:b/>
        <w:i w:val="0"/>
        <w:color w:val="auto"/>
      </w:rPr>
    </w:lvl>
    <w:lvl w:ilvl="3">
      <w:start w:val="1"/>
      <w:numFmt w:val="decimal"/>
      <w:lvlText w:val="%1.%2.%3.%4"/>
      <w:lvlJc w:val="left"/>
      <w:pPr>
        <w:ind w:left="720" w:hanging="720"/>
      </w:pPr>
      <w:rPr>
        <w:rFonts w:ascii="Times New Roman Bold" w:hAnsi="Times New Roman Bold" w:cs="Arial" w:hint="default"/>
        <w:b/>
        <w:i w:val="0"/>
        <w:color w:val="auto"/>
      </w:rPr>
    </w:lvl>
    <w:lvl w:ilvl="4">
      <w:start w:val="1"/>
      <w:numFmt w:val="decimal"/>
      <w:lvlText w:val="%1.%2.%3.%4.%5"/>
      <w:lvlJc w:val="left"/>
      <w:pPr>
        <w:ind w:left="1080" w:hanging="1080"/>
      </w:pPr>
      <w:rPr>
        <w:rFonts w:ascii="Times New Roman Bold" w:hAnsi="Times New Roman Bold" w:cs="Arial" w:hint="default"/>
        <w:b/>
        <w:i w:val="0"/>
        <w:color w:val="auto"/>
      </w:rPr>
    </w:lvl>
    <w:lvl w:ilvl="5">
      <w:start w:val="1"/>
      <w:numFmt w:val="decimal"/>
      <w:lvlText w:val="%1.%2.%3.%4.%5.%6"/>
      <w:lvlJc w:val="left"/>
      <w:pPr>
        <w:ind w:left="1080" w:hanging="1080"/>
      </w:pPr>
      <w:rPr>
        <w:rFonts w:ascii="Times New Roman Bold" w:hAnsi="Times New Roman Bold" w:cs="Arial" w:hint="default"/>
        <w:b/>
        <w:i w:val="0"/>
        <w:color w:val="auto"/>
      </w:rPr>
    </w:lvl>
    <w:lvl w:ilvl="6">
      <w:start w:val="1"/>
      <w:numFmt w:val="decimal"/>
      <w:lvlText w:val="%1.%2.%3.%4.%5.%6.%7"/>
      <w:lvlJc w:val="left"/>
      <w:pPr>
        <w:ind w:left="1440" w:hanging="1440"/>
      </w:pPr>
      <w:rPr>
        <w:rFonts w:ascii="Times New Roman Bold" w:hAnsi="Times New Roman Bold" w:cs="Arial" w:hint="default"/>
        <w:b/>
        <w:i w:val="0"/>
        <w:color w:val="auto"/>
      </w:rPr>
    </w:lvl>
    <w:lvl w:ilvl="7">
      <w:start w:val="1"/>
      <w:numFmt w:val="decimal"/>
      <w:lvlText w:val="%1.%2.%3.%4.%5.%6.%7.%8"/>
      <w:lvlJc w:val="left"/>
      <w:pPr>
        <w:ind w:left="1440" w:hanging="1440"/>
      </w:pPr>
      <w:rPr>
        <w:rFonts w:ascii="Times New Roman Bold" w:hAnsi="Times New Roman Bold" w:cs="Arial" w:hint="default"/>
        <w:b/>
        <w:i w:val="0"/>
        <w:color w:val="auto"/>
      </w:rPr>
    </w:lvl>
    <w:lvl w:ilvl="8">
      <w:start w:val="1"/>
      <w:numFmt w:val="decimal"/>
      <w:lvlText w:val="%1.%2.%3.%4.%5.%6.%7.%8.%9"/>
      <w:lvlJc w:val="left"/>
      <w:pPr>
        <w:ind w:left="1800" w:hanging="1800"/>
      </w:pPr>
      <w:rPr>
        <w:rFonts w:ascii="Times New Roman Bold" w:hAnsi="Times New Roman Bold" w:cs="Arial" w:hint="default"/>
        <w:b/>
        <w:i w:val="0"/>
        <w:color w:val="auto"/>
      </w:rPr>
    </w:lvl>
  </w:abstractNum>
  <w:abstractNum w:abstractNumId="23" w15:restartNumberingAfterBreak="0">
    <w:nsid w:val="4C866562"/>
    <w:multiLevelType w:val="hybridMultilevel"/>
    <w:tmpl w:val="44C809C8"/>
    <w:name w:val="dtHD0"/>
    <w:lvl w:ilvl="0" w:tplc="A686D7CC">
      <w:start w:val="1"/>
      <w:numFmt w:val="bullet"/>
      <w:lvlRestart w:val="0"/>
      <w:lvlText w:val=""/>
      <w:lvlJc w:val="left"/>
      <w:pPr>
        <w:tabs>
          <w:tab w:val="num" w:pos="720"/>
        </w:tabs>
        <w:ind w:left="720" w:hanging="360"/>
      </w:pPr>
      <w:rPr>
        <w:rFonts w:ascii="Symbol" w:hAnsi="Symbol" w:hint="default"/>
        <w:caps w:val="0"/>
        <w:u w:val="none"/>
      </w:rPr>
    </w:lvl>
    <w:lvl w:ilvl="1" w:tplc="3E0CDA40" w:tentative="1">
      <w:start w:val="1"/>
      <w:numFmt w:val="bullet"/>
      <w:lvlText w:val="o"/>
      <w:lvlJc w:val="left"/>
      <w:pPr>
        <w:tabs>
          <w:tab w:val="num" w:pos="1440"/>
        </w:tabs>
        <w:ind w:left="1440" w:hanging="360"/>
      </w:pPr>
      <w:rPr>
        <w:rFonts w:ascii="Courier New" w:hAnsi="Courier New" w:hint="default"/>
      </w:rPr>
    </w:lvl>
    <w:lvl w:ilvl="2" w:tplc="55B46E7E" w:tentative="1">
      <w:start w:val="1"/>
      <w:numFmt w:val="bullet"/>
      <w:lvlText w:val=""/>
      <w:lvlJc w:val="left"/>
      <w:pPr>
        <w:tabs>
          <w:tab w:val="num" w:pos="2160"/>
        </w:tabs>
        <w:ind w:left="2160" w:hanging="360"/>
      </w:pPr>
      <w:rPr>
        <w:rFonts w:ascii="Wingdings" w:hAnsi="Wingdings" w:hint="default"/>
      </w:rPr>
    </w:lvl>
    <w:lvl w:ilvl="3" w:tplc="4364C1AE" w:tentative="1">
      <w:start w:val="1"/>
      <w:numFmt w:val="bullet"/>
      <w:lvlText w:val=""/>
      <w:lvlJc w:val="left"/>
      <w:pPr>
        <w:tabs>
          <w:tab w:val="num" w:pos="2880"/>
        </w:tabs>
        <w:ind w:left="2880" w:hanging="360"/>
      </w:pPr>
      <w:rPr>
        <w:rFonts w:ascii="Symbol" w:hAnsi="Symbol" w:hint="default"/>
      </w:rPr>
    </w:lvl>
    <w:lvl w:ilvl="4" w:tplc="D20EFAD4" w:tentative="1">
      <w:start w:val="1"/>
      <w:numFmt w:val="bullet"/>
      <w:lvlText w:val="o"/>
      <w:lvlJc w:val="left"/>
      <w:pPr>
        <w:tabs>
          <w:tab w:val="num" w:pos="3600"/>
        </w:tabs>
        <w:ind w:left="3600" w:hanging="360"/>
      </w:pPr>
      <w:rPr>
        <w:rFonts w:ascii="Courier New" w:hAnsi="Courier New" w:hint="default"/>
      </w:rPr>
    </w:lvl>
    <w:lvl w:ilvl="5" w:tplc="20BC14FE" w:tentative="1">
      <w:start w:val="1"/>
      <w:numFmt w:val="bullet"/>
      <w:lvlText w:val=""/>
      <w:lvlJc w:val="left"/>
      <w:pPr>
        <w:tabs>
          <w:tab w:val="num" w:pos="4320"/>
        </w:tabs>
        <w:ind w:left="4320" w:hanging="360"/>
      </w:pPr>
      <w:rPr>
        <w:rFonts w:ascii="Wingdings" w:hAnsi="Wingdings" w:hint="default"/>
      </w:rPr>
    </w:lvl>
    <w:lvl w:ilvl="6" w:tplc="B022A96E" w:tentative="1">
      <w:start w:val="1"/>
      <w:numFmt w:val="bullet"/>
      <w:lvlText w:val=""/>
      <w:lvlJc w:val="left"/>
      <w:pPr>
        <w:tabs>
          <w:tab w:val="num" w:pos="5040"/>
        </w:tabs>
        <w:ind w:left="5040" w:hanging="360"/>
      </w:pPr>
      <w:rPr>
        <w:rFonts w:ascii="Symbol" w:hAnsi="Symbol" w:hint="default"/>
      </w:rPr>
    </w:lvl>
    <w:lvl w:ilvl="7" w:tplc="917E15CC" w:tentative="1">
      <w:start w:val="1"/>
      <w:numFmt w:val="bullet"/>
      <w:lvlText w:val="o"/>
      <w:lvlJc w:val="left"/>
      <w:pPr>
        <w:tabs>
          <w:tab w:val="num" w:pos="5760"/>
        </w:tabs>
        <w:ind w:left="5760" w:hanging="360"/>
      </w:pPr>
      <w:rPr>
        <w:rFonts w:ascii="Courier New" w:hAnsi="Courier New" w:hint="default"/>
      </w:rPr>
    </w:lvl>
    <w:lvl w:ilvl="8" w:tplc="96D84A5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E57663"/>
    <w:multiLevelType w:val="singleLevel"/>
    <w:tmpl w:val="72720D18"/>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25" w15:restartNumberingAfterBreak="0">
    <w:nsid w:val="515C7BBD"/>
    <w:multiLevelType w:val="singleLevel"/>
    <w:tmpl w:val="27C4FDA0"/>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26" w15:restartNumberingAfterBreak="0">
    <w:nsid w:val="56013D09"/>
    <w:multiLevelType w:val="multilevel"/>
    <w:tmpl w:val="9F9A6E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186971"/>
    <w:multiLevelType w:val="singleLevel"/>
    <w:tmpl w:val="CA581034"/>
    <w:lvl w:ilvl="0">
      <w:start w:val="1"/>
      <w:numFmt w:val="decimal"/>
      <w:lvlRestart w:val="0"/>
      <w:pStyle w:val="ListNumber5"/>
      <w:lvlText w:val="%1."/>
      <w:lvlJc w:val="left"/>
      <w:pPr>
        <w:tabs>
          <w:tab w:val="num" w:pos="1800"/>
        </w:tabs>
        <w:ind w:left="1800" w:hanging="360"/>
      </w:pPr>
      <w:rPr>
        <w:rFonts w:cs="Times New Roman"/>
        <w:caps w:val="0"/>
        <w:u w:val="none"/>
      </w:rPr>
    </w:lvl>
  </w:abstractNum>
  <w:abstractNum w:abstractNumId="28" w15:restartNumberingAfterBreak="0">
    <w:nsid w:val="584E7113"/>
    <w:multiLevelType w:val="multilevel"/>
    <w:tmpl w:val="57D8646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E05683"/>
    <w:multiLevelType w:val="multilevel"/>
    <w:tmpl w:val="50786F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922024"/>
    <w:multiLevelType w:val="singleLevel"/>
    <w:tmpl w:val="780855CA"/>
    <w:lvl w:ilvl="0">
      <w:start w:val="1"/>
      <w:numFmt w:val="lowerLetter"/>
      <w:lvlRestart w:val="0"/>
      <w:pStyle w:val="ListAlphaTable"/>
      <w:lvlText w:val="%1."/>
      <w:lvlJc w:val="left"/>
      <w:pPr>
        <w:tabs>
          <w:tab w:val="num" w:pos="360"/>
        </w:tabs>
        <w:ind w:left="360" w:hanging="360"/>
      </w:pPr>
      <w:rPr>
        <w:rFonts w:cs="Times New Roman"/>
        <w:caps w:val="0"/>
        <w:u w:val="none"/>
      </w:rPr>
    </w:lvl>
  </w:abstractNum>
  <w:abstractNum w:abstractNumId="31" w15:restartNumberingAfterBreak="0">
    <w:nsid w:val="60A147ED"/>
    <w:multiLevelType w:val="multilevel"/>
    <w:tmpl w:val="994EECAC"/>
    <w:lvl w:ilvl="0">
      <w:start w:val="1"/>
      <w:numFmt w:val="decimal"/>
      <w:lvlText w:val="%1."/>
      <w:lvlJc w:val="left"/>
      <w:pPr>
        <w:ind w:left="720" w:hanging="360"/>
      </w:pPr>
      <w:rPr>
        <w:rFonts w:cs="Times New Roman"/>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2E4B2A"/>
    <w:multiLevelType w:val="multilevel"/>
    <w:tmpl w:val="B2FE31BE"/>
    <w:lvl w:ilvl="0">
      <w:start w:val="3"/>
      <w:numFmt w:val="decimal"/>
      <w:lvlText w:val="%1"/>
      <w:lvlJc w:val="left"/>
      <w:pPr>
        <w:ind w:left="480" w:hanging="480"/>
      </w:pPr>
      <w:rPr>
        <w:rFonts w:hint="default"/>
        <w:i w:val="0"/>
        <w:color w:val="auto"/>
      </w:rPr>
    </w:lvl>
    <w:lvl w:ilvl="1">
      <w:start w:val="6"/>
      <w:numFmt w:val="decimal"/>
      <w:lvlText w:val="%1.%2"/>
      <w:lvlJc w:val="left"/>
      <w:pPr>
        <w:ind w:left="480" w:hanging="480"/>
      </w:pPr>
      <w:rPr>
        <w:rFonts w:hint="default"/>
        <w:i w:val="0"/>
        <w:color w:val="auto"/>
      </w:rPr>
    </w:lvl>
    <w:lvl w:ilvl="2">
      <w:start w:val="2"/>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3" w15:restartNumberingAfterBreak="0">
    <w:nsid w:val="62F945FD"/>
    <w:multiLevelType w:val="hybridMultilevel"/>
    <w:tmpl w:val="7308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97486"/>
    <w:multiLevelType w:val="singleLevel"/>
    <w:tmpl w:val="3ADA23B6"/>
    <w:lvl w:ilvl="0">
      <w:start w:val="1"/>
      <w:numFmt w:val="lowerLetter"/>
      <w:lvlRestart w:val="0"/>
      <w:pStyle w:val="ListAlpha"/>
      <w:lvlText w:val="%1."/>
      <w:lvlJc w:val="left"/>
      <w:pPr>
        <w:tabs>
          <w:tab w:val="num" w:pos="360"/>
        </w:tabs>
        <w:ind w:left="360" w:hanging="360"/>
      </w:pPr>
      <w:rPr>
        <w:rFonts w:cs="Times New Roman"/>
        <w:caps w:val="0"/>
        <w:u w:val="none"/>
      </w:rPr>
    </w:lvl>
  </w:abstractNum>
  <w:abstractNum w:abstractNumId="35" w15:restartNumberingAfterBreak="0">
    <w:nsid w:val="6AF9302C"/>
    <w:multiLevelType w:val="hybridMultilevel"/>
    <w:tmpl w:val="9BB84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3D6D4D"/>
    <w:multiLevelType w:val="multilevel"/>
    <w:tmpl w:val="B66C00A6"/>
    <w:lvl w:ilvl="0">
      <w:start w:val="1"/>
      <w:numFmt w:val="decimal"/>
      <w:lvlRestart w:val="0"/>
      <w:pStyle w:val="Appendix1"/>
      <w:suff w:val="space"/>
      <w:lvlText w:val="Appendix %1."/>
      <w:lvlJc w:val="left"/>
      <w:pPr>
        <w:tabs>
          <w:tab w:val="num" w:pos="0"/>
        </w:tabs>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6E992D4C"/>
    <w:multiLevelType w:val="singleLevel"/>
    <w:tmpl w:val="ABE4C696"/>
    <w:lvl w:ilvl="0">
      <w:start w:val="1"/>
      <w:numFmt w:val="decimal"/>
      <w:lvlRestart w:val="0"/>
      <w:lvlText w:val="%1."/>
      <w:lvlJc w:val="left"/>
      <w:pPr>
        <w:tabs>
          <w:tab w:val="num" w:pos="720"/>
        </w:tabs>
        <w:ind w:left="720" w:hanging="360"/>
      </w:pPr>
      <w:rPr>
        <w:rFonts w:cs="Times New Roman"/>
        <w:caps w:val="0"/>
        <w:u w:val="none"/>
      </w:rPr>
    </w:lvl>
  </w:abstractNum>
  <w:abstractNum w:abstractNumId="38" w15:restartNumberingAfterBreak="0">
    <w:nsid w:val="74ED04D6"/>
    <w:multiLevelType w:val="singleLevel"/>
    <w:tmpl w:val="5E124F6A"/>
    <w:lvl w:ilvl="0">
      <w:start w:val="1"/>
      <w:numFmt w:val="bullet"/>
      <w:lvlRestart w:val="0"/>
      <w:lvlText w:val=""/>
      <w:lvlJc w:val="left"/>
      <w:pPr>
        <w:tabs>
          <w:tab w:val="num" w:pos="928"/>
        </w:tabs>
        <w:ind w:left="928" w:hanging="360"/>
      </w:pPr>
      <w:rPr>
        <w:rFonts w:ascii="Symbol" w:hAnsi="Symbol" w:hint="default"/>
        <w:caps w:val="0"/>
        <w:u w:val="none"/>
      </w:rPr>
    </w:lvl>
  </w:abstractNum>
  <w:abstractNum w:abstractNumId="39" w15:restartNumberingAfterBreak="0">
    <w:nsid w:val="74F23A5F"/>
    <w:multiLevelType w:val="hybridMultilevel"/>
    <w:tmpl w:val="CE66CA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6C94F11"/>
    <w:multiLevelType w:val="singleLevel"/>
    <w:tmpl w:val="E89E8684"/>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41" w15:restartNumberingAfterBreak="0">
    <w:nsid w:val="775251B6"/>
    <w:multiLevelType w:val="singleLevel"/>
    <w:tmpl w:val="EE90B51C"/>
    <w:lvl w:ilvl="0">
      <w:start w:val="1"/>
      <w:numFmt w:val="decimal"/>
      <w:lvlRestart w:val="0"/>
      <w:pStyle w:val="RefText"/>
      <w:lvlText w:val="%1."/>
      <w:lvlJc w:val="left"/>
      <w:pPr>
        <w:tabs>
          <w:tab w:val="num" w:pos="501"/>
        </w:tabs>
        <w:ind w:left="501" w:hanging="501"/>
      </w:pPr>
      <w:rPr>
        <w:rFonts w:cs="Times New Roman"/>
        <w:caps w:val="0"/>
        <w:u w:val="none"/>
      </w:rPr>
    </w:lvl>
  </w:abstractNum>
  <w:abstractNum w:abstractNumId="42" w15:restartNumberingAfterBreak="0">
    <w:nsid w:val="78482317"/>
    <w:multiLevelType w:val="multilevel"/>
    <w:tmpl w:val="ACA257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7D7AE9"/>
    <w:multiLevelType w:val="singleLevel"/>
    <w:tmpl w:val="D2300490"/>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44" w15:restartNumberingAfterBreak="0">
    <w:nsid w:val="7ADC2F8B"/>
    <w:multiLevelType w:val="singleLevel"/>
    <w:tmpl w:val="EFB47184"/>
    <w:lvl w:ilvl="0">
      <w:start w:val="1"/>
      <w:numFmt w:val="decimal"/>
      <w:lvlRestart w:val="0"/>
      <w:pStyle w:val="ListNumberTable"/>
      <w:lvlText w:val="%1."/>
      <w:lvlJc w:val="left"/>
      <w:pPr>
        <w:tabs>
          <w:tab w:val="num" w:pos="360"/>
        </w:tabs>
        <w:ind w:left="360" w:hanging="360"/>
      </w:pPr>
      <w:rPr>
        <w:rFonts w:cs="Times New Roman"/>
        <w:caps w:val="0"/>
        <w:u w:val="none"/>
      </w:rPr>
    </w:lvl>
  </w:abstractNum>
  <w:abstractNum w:abstractNumId="45" w15:restartNumberingAfterBreak="0">
    <w:nsid w:val="7EC40A95"/>
    <w:multiLevelType w:val="singleLevel"/>
    <w:tmpl w:val="8E8055A0"/>
    <w:lvl w:ilvl="0">
      <w:start w:val="1"/>
      <w:numFmt w:val="decimal"/>
      <w:lvlRestart w:val="0"/>
      <w:pStyle w:val="ListNumber3"/>
      <w:lvlText w:val="%1."/>
      <w:lvlJc w:val="left"/>
      <w:pPr>
        <w:tabs>
          <w:tab w:val="num" w:pos="1080"/>
        </w:tabs>
        <w:ind w:left="1080" w:hanging="360"/>
      </w:pPr>
      <w:rPr>
        <w:rFonts w:cs="Times New Roman"/>
        <w:caps w:val="0"/>
        <w:u w:val="none"/>
      </w:rPr>
    </w:lvl>
  </w:abstractNum>
  <w:abstractNum w:abstractNumId="46" w15:restartNumberingAfterBreak="0">
    <w:nsid w:val="7F467793"/>
    <w:multiLevelType w:val="singleLevel"/>
    <w:tmpl w:val="4BEE5878"/>
    <w:lvl w:ilvl="0">
      <w:start w:val="1"/>
      <w:numFmt w:val="decimal"/>
      <w:lvlRestart w:val="0"/>
      <w:pStyle w:val="ListNumber4"/>
      <w:lvlText w:val="%1."/>
      <w:lvlJc w:val="left"/>
      <w:pPr>
        <w:tabs>
          <w:tab w:val="num" w:pos="1440"/>
        </w:tabs>
        <w:ind w:left="1440" w:hanging="360"/>
      </w:pPr>
      <w:rPr>
        <w:rFonts w:cs="Times New Roman"/>
        <w:caps w:val="0"/>
        <w:u w:val="none"/>
      </w:rPr>
    </w:lvl>
  </w:abstractNum>
  <w:num w:numId="1" w16cid:durableId="1893535372">
    <w:abstractNumId w:val="9"/>
  </w:num>
  <w:num w:numId="2" w16cid:durableId="1773358275">
    <w:abstractNumId w:val="7"/>
  </w:num>
  <w:num w:numId="3" w16cid:durableId="1428427230">
    <w:abstractNumId w:val="6"/>
  </w:num>
  <w:num w:numId="4" w16cid:durableId="1110585117">
    <w:abstractNumId w:val="5"/>
  </w:num>
  <w:num w:numId="5" w16cid:durableId="617756626">
    <w:abstractNumId w:val="4"/>
  </w:num>
  <w:num w:numId="6" w16cid:durableId="1224097840">
    <w:abstractNumId w:val="8"/>
  </w:num>
  <w:num w:numId="7" w16cid:durableId="1144546702">
    <w:abstractNumId w:val="3"/>
  </w:num>
  <w:num w:numId="8" w16cid:durableId="1806775338">
    <w:abstractNumId w:val="2"/>
  </w:num>
  <w:num w:numId="9" w16cid:durableId="1113131813">
    <w:abstractNumId w:val="1"/>
  </w:num>
  <w:num w:numId="10" w16cid:durableId="603415888">
    <w:abstractNumId w:val="0"/>
  </w:num>
  <w:num w:numId="11" w16cid:durableId="1361249104">
    <w:abstractNumId w:val="12"/>
  </w:num>
  <w:num w:numId="12" w16cid:durableId="1111127967">
    <w:abstractNumId w:val="36"/>
  </w:num>
  <w:num w:numId="13" w16cid:durableId="1972442642">
    <w:abstractNumId w:val="34"/>
  </w:num>
  <w:num w:numId="14" w16cid:durableId="1439179714">
    <w:abstractNumId w:val="11"/>
  </w:num>
  <w:num w:numId="15" w16cid:durableId="1677152330">
    <w:abstractNumId w:val="19"/>
  </w:num>
  <w:num w:numId="16" w16cid:durableId="778914208">
    <w:abstractNumId w:val="15"/>
  </w:num>
  <w:num w:numId="17" w16cid:durableId="1998923371">
    <w:abstractNumId w:val="30"/>
  </w:num>
  <w:num w:numId="18" w16cid:durableId="818884892">
    <w:abstractNumId w:val="25"/>
  </w:num>
  <w:num w:numId="19" w16cid:durableId="1856338746">
    <w:abstractNumId w:val="38"/>
  </w:num>
  <w:num w:numId="20" w16cid:durableId="1495416786">
    <w:abstractNumId w:val="24"/>
  </w:num>
  <w:num w:numId="21" w16cid:durableId="1340766287">
    <w:abstractNumId w:val="21"/>
  </w:num>
  <w:num w:numId="22" w16cid:durableId="109251827">
    <w:abstractNumId w:val="43"/>
  </w:num>
  <w:num w:numId="23" w16cid:durableId="693111341">
    <w:abstractNumId w:val="40"/>
  </w:num>
  <w:num w:numId="24" w16cid:durableId="944996112">
    <w:abstractNumId w:val="14"/>
  </w:num>
  <w:num w:numId="25" w16cid:durableId="1816019861">
    <w:abstractNumId w:val="37"/>
  </w:num>
  <w:num w:numId="26" w16cid:durableId="906038843">
    <w:abstractNumId w:val="45"/>
  </w:num>
  <w:num w:numId="27" w16cid:durableId="257687636">
    <w:abstractNumId w:val="46"/>
  </w:num>
  <w:num w:numId="28" w16cid:durableId="1743142439">
    <w:abstractNumId w:val="27"/>
  </w:num>
  <w:num w:numId="29" w16cid:durableId="1293561273">
    <w:abstractNumId w:val="44"/>
  </w:num>
  <w:num w:numId="30" w16cid:durableId="2108579330">
    <w:abstractNumId w:val="41"/>
  </w:num>
  <w:num w:numId="31" w16cid:durableId="614871765">
    <w:abstractNumId w:val="13"/>
  </w:num>
  <w:num w:numId="32" w16cid:durableId="1856190984">
    <w:abstractNumId w:val="14"/>
  </w:num>
  <w:num w:numId="33" w16cid:durableId="1810321534">
    <w:abstractNumId w:val="31"/>
  </w:num>
  <w:num w:numId="34" w16cid:durableId="129204169">
    <w:abstractNumId w:val="35"/>
  </w:num>
  <w:num w:numId="35" w16cid:durableId="1372849036">
    <w:abstractNumId w:val="17"/>
  </w:num>
  <w:num w:numId="36" w16cid:durableId="268052312">
    <w:abstractNumId w:val="18"/>
  </w:num>
  <w:num w:numId="37" w16cid:durableId="2075657118">
    <w:abstractNumId w:val="33"/>
  </w:num>
  <w:num w:numId="38" w16cid:durableId="215552887">
    <w:abstractNumId w:val="39"/>
  </w:num>
  <w:num w:numId="39" w16cid:durableId="980766021">
    <w:abstractNumId w:val="16"/>
  </w:num>
  <w:num w:numId="40" w16cid:durableId="97870408">
    <w:abstractNumId w:val="42"/>
  </w:num>
  <w:num w:numId="41" w16cid:durableId="906498915">
    <w:abstractNumId w:val="26"/>
  </w:num>
  <w:num w:numId="42" w16cid:durableId="2059090927">
    <w:abstractNumId w:val="10"/>
  </w:num>
  <w:num w:numId="43" w16cid:durableId="1163282275">
    <w:abstractNumId w:val="22"/>
  </w:num>
  <w:num w:numId="44" w16cid:durableId="246154753">
    <w:abstractNumId w:val="20"/>
  </w:num>
  <w:num w:numId="45" w16cid:durableId="710114876">
    <w:abstractNumId w:val="28"/>
  </w:num>
  <w:num w:numId="46" w16cid:durableId="1504510468">
    <w:abstractNumId w:val="32"/>
  </w:num>
  <w:num w:numId="47" w16cid:durableId="1827627013">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Paragraph"/>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ptionHeadingLevels" w:val="0"/>
    <w:docVar w:name="EOTCaptionStyle" w:val="Consecutive"/>
    <w:docVar w:name="HeadingStartNumber" w:val="1"/>
    <w:docVar w:name="NumberHeadings" w:val="1"/>
    <w:docVar w:name="PlainFormat" w:val="0"/>
    <w:docVar w:name="TOCDepth" w:val="4"/>
    <w:docVar w:name="WideMargins" w:val="0"/>
  </w:docVars>
  <w:rsids>
    <w:rsidRoot w:val="000E26A6"/>
    <w:rsid w:val="00000E0E"/>
    <w:rsid w:val="00001499"/>
    <w:rsid w:val="00002FDC"/>
    <w:rsid w:val="0001077B"/>
    <w:rsid w:val="00010EAA"/>
    <w:rsid w:val="00012731"/>
    <w:rsid w:val="0001383B"/>
    <w:rsid w:val="000147AF"/>
    <w:rsid w:val="0001617A"/>
    <w:rsid w:val="00021634"/>
    <w:rsid w:val="00030416"/>
    <w:rsid w:val="000316C6"/>
    <w:rsid w:val="0003278D"/>
    <w:rsid w:val="00032F4F"/>
    <w:rsid w:val="0003584E"/>
    <w:rsid w:val="00036E47"/>
    <w:rsid w:val="000403CE"/>
    <w:rsid w:val="00043CEA"/>
    <w:rsid w:val="00047F0F"/>
    <w:rsid w:val="00051EE9"/>
    <w:rsid w:val="000542FD"/>
    <w:rsid w:val="00060EDE"/>
    <w:rsid w:val="0006577A"/>
    <w:rsid w:val="00067BBA"/>
    <w:rsid w:val="00074A78"/>
    <w:rsid w:val="00080C4A"/>
    <w:rsid w:val="00081EAA"/>
    <w:rsid w:val="00082AE5"/>
    <w:rsid w:val="000831AE"/>
    <w:rsid w:val="00083452"/>
    <w:rsid w:val="0008669C"/>
    <w:rsid w:val="000874A1"/>
    <w:rsid w:val="00092C24"/>
    <w:rsid w:val="000930CF"/>
    <w:rsid w:val="00094524"/>
    <w:rsid w:val="00094696"/>
    <w:rsid w:val="00095D61"/>
    <w:rsid w:val="000A02A5"/>
    <w:rsid w:val="000A0494"/>
    <w:rsid w:val="000A2F33"/>
    <w:rsid w:val="000B05A5"/>
    <w:rsid w:val="000B35D3"/>
    <w:rsid w:val="000C0022"/>
    <w:rsid w:val="000C19E2"/>
    <w:rsid w:val="000C272C"/>
    <w:rsid w:val="000D1F02"/>
    <w:rsid w:val="000D299C"/>
    <w:rsid w:val="000D5471"/>
    <w:rsid w:val="000D685B"/>
    <w:rsid w:val="000E0575"/>
    <w:rsid w:val="000E26A6"/>
    <w:rsid w:val="000E3E49"/>
    <w:rsid w:val="001008D9"/>
    <w:rsid w:val="001010A4"/>
    <w:rsid w:val="001011E5"/>
    <w:rsid w:val="00106A32"/>
    <w:rsid w:val="00110D4D"/>
    <w:rsid w:val="00113831"/>
    <w:rsid w:val="00113EBB"/>
    <w:rsid w:val="0011726C"/>
    <w:rsid w:val="001239B6"/>
    <w:rsid w:val="00123FE3"/>
    <w:rsid w:val="001248B1"/>
    <w:rsid w:val="001278CE"/>
    <w:rsid w:val="00131FA9"/>
    <w:rsid w:val="00132C0F"/>
    <w:rsid w:val="00132E3B"/>
    <w:rsid w:val="00134611"/>
    <w:rsid w:val="00137BF8"/>
    <w:rsid w:val="001408B0"/>
    <w:rsid w:val="00141C40"/>
    <w:rsid w:val="00141E17"/>
    <w:rsid w:val="0015617C"/>
    <w:rsid w:val="00157385"/>
    <w:rsid w:val="001579BD"/>
    <w:rsid w:val="001650CF"/>
    <w:rsid w:val="00166FCD"/>
    <w:rsid w:val="001674A8"/>
    <w:rsid w:val="001721AE"/>
    <w:rsid w:val="001749C7"/>
    <w:rsid w:val="00175E36"/>
    <w:rsid w:val="001765E5"/>
    <w:rsid w:val="001834E7"/>
    <w:rsid w:val="0018698D"/>
    <w:rsid w:val="00186E13"/>
    <w:rsid w:val="001871E9"/>
    <w:rsid w:val="00191824"/>
    <w:rsid w:val="00194668"/>
    <w:rsid w:val="001972F7"/>
    <w:rsid w:val="001A3011"/>
    <w:rsid w:val="001A3464"/>
    <w:rsid w:val="001A5C13"/>
    <w:rsid w:val="001A5D5E"/>
    <w:rsid w:val="001B1FEC"/>
    <w:rsid w:val="001C06FC"/>
    <w:rsid w:val="001C58E2"/>
    <w:rsid w:val="001C7CBA"/>
    <w:rsid w:val="001E099D"/>
    <w:rsid w:val="001E58E1"/>
    <w:rsid w:val="001E5C27"/>
    <w:rsid w:val="001F054E"/>
    <w:rsid w:val="001F10E6"/>
    <w:rsid w:val="001F6032"/>
    <w:rsid w:val="00205055"/>
    <w:rsid w:val="002059D6"/>
    <w:rsid w:val="00207E0F"/>
    <w:rsid w:val="002177EC"/>
    <w:rsid w:val="00221995"/>
    <w:rsid w:val="002220C6"/>
    <w:rsid w:val="002223B8"/>
    <w:rsid w:val="00224884"/>
    <w:rsid w:val="00224B8F"/>
    <w:rsid w:val="002353F9"/>
    <w:rsid w:val="00241D05"/>
    <w:rsid w:val="002466E1"/>
    <w:rsid w:val="00247AAE"/>
    <w:rsid w:val="0025130B"/>
    <w:rsid w:val="002526EF"/>
    <w:rsid w:val="002539C3"/>
    <w:rsid w:val="00257DAC"/>
    <w:rsid w:val="00260AB5"/>
    <w:rsid w:val="0026418D"/>
    <w:rsid w:val="00266176"/>
    <w:rsid w:val="0026648E"/>
    <w:rsid w:val="00267C19"/>
    <w:rsid w:val="00267C5B"/>
    <w:rsid w:val="002711FB"/>
    <w:rsid w:val="00273CC2"/>
    <w:rsid w:val="00276C45"/>
    <w:rsid w:val="00281568"/>
    <w:rsid w:val="002838D8"/>
    <w:rsid w:val="002866CD"/>
    <w:rsid w:val="00286D04"/>
    <w:rsid w:val="002A4740"/>
    <w:rsid w:val="002B2A94"/>
    <w:rsid w:val="002B2E7C"/>
    <w:rsid w:val="002B2F9E"/>
    <w:rsid w:val="002C0995"/>
    <w:rsid w:val="002C4923"/>
    <w:rsid w:val="002C508B"/>
    <w:rsid w:val="002D7DE2"/>
    <w:rsid w:val="002E0038"/>
    <w:rsid w:val="002E2AAA"/>
    <w:rsid w:val="002E32C1"/>
    <w:rsid w:val="002E59E6"/>
    <w:rsid w:val="002E5C17"/>
    <w:rsid w:val="002E6BB5"/>
    <w:rsid w:val="002E72AB"/>
    <w:rsid w:val="002F17BD"/>
    <w:rsid w:val="002F3088"/>
    <w:rsid w:val="002F3B3A"/>
    <w:rsid w:val="00302E5C"/>
    <w:rsid w:val="00304809"/>
    <w:rsid w:val="00305BE3"/>
    <w:rsid w:val="00305C2D"/>
    <w:rsid w:val="003111B1"/>
    <w:rsid w:val="00311C79"/>
    <w:rsid w:val="003128F0"/>
    <w:rsid w:val="00313FF3"/>
    <w:rsid w:val="003142B4"/>
    <w:rsid w:val="00314ACB"/>
    <w:rsid w:val="00314DDA"/>
    <w:rsid w:val="00317970"/>
    <w:rsid w:val="003232A2"/>
    <w:rsid w:val="0032709F"/>
    <w:rsid w:val="00335EF8"/>
    <w:rsid w:val="00346931"/>
    <w:rsid w:val="0034739A"/>
    <w:rsid w:val="00354C5E"/>
    <w:rsid w:val="00354C86"/>
    <w:rsid w:val="003568B9"/>
    <w:rsid w:val="00360B47"/>
    <w:rsid w:val="00361C8F"/>
    <w:rsid w:val="00361FDA"/>
    <w:rsid w:val="00362010"/>
    <w:rsid w:val="00365D79"/>
    <w:rsid w:val="003700CE"/>
    <w:rsid w:val="00374CEC"/>
    <w:rsid w:val="00375559"/>
    <w:rsid w:val="00381DA3"/>
    <w:rsid w:val="00385C4F"/>
    <w:rsid w:val="003861BC"/>
    <w:rsid w:val="0039490D"/>
    <w:rsid w:val="00396754"/>
    <w:rsid w:val="003978E0"/>
    <w:rsid w:val="003A2406"/>
    <w:rsid w:val="003A3FF9"/>
    <w:rsid w:val="003A513B"/>
    <w:rsid w:val="003A5514"/>
    <w:rsid w:val="003A7917"/>
    <w:rsid w:val="003B40D6"/>
    <w:rsid w:val="003B6E13"/>
    <w:rsid w:val="003B7B2B"/>
    <w:rsid w:val="003C2932"/>
    <w:rsid w:val="003C5AE9"/>
    <w:rsid w:val="003D06E8"/>
    <w:rsid w:val="003D368E"/>
    <w:rsid w:val="003D6254"/>
    <w:rsid w:val="003E01D9"/>
    <w:rsid w:val="003E05D0"/>
    <w:rsid w:val="003E5051"/>
    <w:rsid w:val="003F1D1A"/>
    <w:rsid w:val="003F26DB"/>
    <w:rsid w:val="003F44AB"/>
    <w:rsid w:val="003F488B"/>
    <w:rsid w:val="003F7349"/>
    <w:rsid w:val="0040048A"/>
    <w:rsid w:val="004018A8"/>
    <w:rsid w:val="004053AA"/>
    <w:rsid w:val="00405E6F"/>
    <w:rsid w:val="0040615D"/>
    <w:rsid w:val="004076DE"/>
    <w:rsid w:val="004111C4"/>
    <w:rsid w:val="00420A84"/>
    <w:rsid w:val="00423E13"/>
    <w:rsid w:val="00423FAC"/>
    <w:rsid w:val="00430E66"/>
    <w:rsid w:val="004316A1"/>
    <w:rsid w:val="004330A9"/>
    <w:rsid w:val="00433717"/>
    <w:rsid w:val="00436E5B"/>
    <w:rsid w:val="00440D2B"/>
    <w:rsid w:val="004438FD"/>
    <w:rsid w:val="00454322"/>
    <w:rsid w:val="00460689"/>
    <w:rsid w:val="0046089A"/>
    <w:rsid w:val="00461CE9"/>
    <w:rsid w:val="00463626"/>
    <w:rsid w:val="00464D88"/>
    <w:rsid w:val="00465AF3"/>
    <w:rsid w:val="00472EFE"/>
    <w:rsid w:val="00474A3B"/>
    <w:rsid w:val="004802FF"/>
    <w:rsid w:val="00482A5D"/>
    <w:rsid w:val="00485007"/>
    <w:rsid w:val="00490681"/>
    <w:rsid w:val="00494599"/>
    <w:rsid w:val="00496C76"/>
    <w:rsid w:val="004A3654"/>
    <w:rsid w:val="004A5657"/>
    <w:rsid w:val="004B0500"/>
    <w:rsid w:val="004B0625"/>
    <w:rsid w:val="004B140B"/>
    <w:rsid w:val="004B1831"/>
    <w:rsid w:val="004B4B13"/>
    <w:rsid w:val="004C01E1"/>
    <w:rsid w:val="004C1A4A"/>
    <w:rsid w:val="004D0EB3"/>
    <w:rsid w:val="004D1FE7"/>
    <w:rsid w:val="004D3DBA"/>
    <w:rsid w:val="004D52C0"/>
    <w:rsid w:val="004E034F"/>
    <w:rsid w:val="004E47D4"/>
    <w:rsid w:val="004F11A0"/>
    <w:rsid w:val="004F518E"/>
    <w:rsid w:val="004F573E"/>
    <w:rsid w:val="004F69C9"/>
    <w:rsid w:val="00500301"/>
    <w:rsid w:val="0050745D"/>
    <w:rsid w:val="00507FBF"/>
    <w:rsid w:val="00511E16"/>
    <w:rsid w:val="0051254A"/>
    <w:rsid w:val="0051308A"/>
    <w:rsid w:val="005132EE"/>
    <w:rsid w:val="00513AA6"/>
    <w:rsid w:val="005210F9"/>
    <w:rsid w:val="005230E5"/>
    <w:rsid w:val="00524812"/>
    <w:rsid w:val="005276FB"/>
    <w:rsid w:val="00531889"/>
    <w:rsid w:val="005359DB"/>
    <w:rsid w:val="00536F27"/>
    <w:rsid w:val="0053727A"/>
    <w:rsid w:val="005376C1"/>
    <w:rsid w:val="005407D1"/>
    <w:rsid w:val="005459F8"/>
    <w:rsid w:val="00547CBE"/>
    <w:rsid w:val="00550459"/>
    <w:rsid w:val="00551254"/>
    <w:rsid w:val="00555359"/>
    <w:rsid w:val="005569BE"/>
    <w:rsid w:val="00556CDE"/>
    <w:rsid w:val="005573C2"/>
    <w:rsid w:val="00565FFE"/>
    <w:rsid w:val="00566659"/>
    <w:rsid w:val="00566923"/>
    <w:rsid w:val="00567871"/>
    <w:rsid w:val="005713C0"/>
    <w:rsid w:val="005764AF"/>
    <w:rsid w:val="00576E41"/>
    <w:rsid w:val="005838FD"/>
    <w:rsid w:val="005841DB"/>
    <w:rsid w:val="00584E65"/>
    <w:rsid w:val="00585FAE"/>
    <w:rsid w:val="005862AF"/>
    <w:rsid w:val="005907F2"/>
    <w:rsid w:val="00590AF3"/>
    <w:rsid w:val="00592D17"/>
    <w:rsid w:val="00594244"/>
    <w:rsid w:val="00595460"/>
    <w:rsid w:val="005956D0"/>
    <w:rsid w:val="005A04E6"/>
    <w:rsid w:val="005A60C2"/>
    <w:rsid w:val="005A6B76"/>
    <w:rsid w:val="005A72F5"/>
    <w:rsid w:val="005A7EC6"/>
    <w:rsid w:val="005B3ED2"/>
    <w:rsid w:val="005B4DEC"/>
    <w:rsid w:val="005C2953"/>
    <w:rsid w:val="005C2F82"/>
    <w:rsid w:val="005C3542"/>
    <w:rsid w:val="005C47BC"/>
    <w:rsid w:val="005D11D0"/>
    <w:rsid w:val="005D4725"/>
    <w:rsid w:val="005D54B3"/>
    <w:rsid w:val="005D5E6D"/>
    <w:rsid w:val="005E0C3F"/>
    <w:rsid w:val="005E0C50"/>
    <w:rsid w:val="005E223F"/>
    <w:rsid w:val="005E2C2D"/>
    <w:rsid w:val="005E3A90"/>
    <w:rsid w:val="005E5022"/>
    <w:rsid w:val="005E50D2"/>
    <w:rsid w:val="005E71B9"/>
    <w:rsid w:val="005F1828"/>
    <w:rsid w:val="00600702"/>
    <w:rsid w:val="006016DD"/>
    <w:rsid w:val="00602755"/>
    <w:rsid w:val="006030D8"/>
    <w:rsid w:val="00604D1D"/>
    <w:rsid w:val="00610165"/>
    <w:rsid w:val="006131D1"/>
    <w:rsid w:val="006142BA"/>
    <w:rsid w:val="00614475"/>
    <w:rsid w:val="00624AE7"/>
    <w:rsid w:val="00634D72"/>
    <w:rsid w:val="00650E51"/>
    <w:rsid w:val="00651743"/>
    <w:rsid w:val="00652517"/>
    <w:rsid w:val="0065316F"/>
    <w:rsid w:val="0065459C"/>
    <w:rsid w:val="00657210"/>
    <w:rsid w:val="00657834"/>
    <w:rsid w:val="00660E31"/>
    <w:rsid w:val="00666570"/>
    <w:rsid w:val="00670C7B"/>
    <w:rsid w:val="006712B8"/>
    <w:rsid w:val="00671CB9"/>
    <w:rsid w:val="00672A99"/>
    <w:rsid w:val="00677EF7"/>
    <w:rsid w:val="00682DF7"/>
    <w:rsid w:val="006841F3"/>
    <w:rsid w:val="00684AB4"/>
    <w:rsid w:val="0069024B"/>
    <w:rsid w:val="00690523"/>
    <w:rsid w:val="00690997"/>
    <w:rsid w:val="00691028"/>
    <w:rsid w:val="006925F1"/>
    <w:rsid w:val="0069328E"/>
    <w:rsid w:val="00695933"/>
    <w:rsid w:val="00696ECF"/>
    <w:rsid w:val="0069712E"/>
    <w:rsid w:val="00697FCE"/>
    <w:rsid w:val="006A2F69"/>
    <w:rsid w:val="006A44B3"/>
    <w:rsid w:val="006C1B1F"/>
    <w:rsid w:val="006C1B81"/>
    <w:rsid w:val="006C2D90"/>
    <w:rsid w:val="006C30B9"/>
    <w:rsid w:val="006C321D"/>
    <w:rsid w:val="006C3720"/>
    <w:rsid w:val="006C67A3"/>
    <w:rsid w:val="006C6B84"/>
    <w:rsid w:val="006C6D2C"/>
    <w:rsid w:val="006D0DB2"/>
    <w:rsid w:val="006D2DA1"/>
    <w:rsid w:val="006D3DF8"/>
    <w:rsid w:val="006D3FCF"/>
    <w:rsid w:val="006E063B"/>
    <w:rsid w:val="006E2809"/>
    <w:rsid w:val="006E2893"/>
    <w:rsid w:val="006E2E9F"/>
    <w:rsid w:val="006E38FF"/>
    <w:rsid w:val="006E77FA"/>
    <w:rsid w:val="006F1D87"/>
    <w:rsid w:val="006F293B"/>
    <w:rsid w:val="006F3B26"/>
    <w:rsid w:val="006F52F5"/>
    <w:rsid w:val="006F5579"/>
    <w:rsid w:val="006F57EA"/>
    <w:rsid w:val="0070383C"/>
    <w:rsid w:val="00704EC1"/>
    <w:rsid w:val="007054F6"/>
    <w:rsid w:val="00705F83"/>
    <w:rsid w:val="00707881"/>
    <w:rsid w:val="00711F83"/>
    <w:rsid w:val="00712AC4"/>
    <w:rsid w:val="0071750F"/>
    <w:rsid w:val="0072076E"/>
    <w:rsid w:val="00720A31"/>
    <w:rsid w:val="00723675"/>
    <w:rsid w:val="00723A43"/>
    <w:rsid w:val="00723EC1"/>
    <w:rsid w:val="007263B1"/>
    <w:rsid w:val="00727C68"/>
    <w:rsid w:val="00732D1E"/>
    <w:rsid w:val="00732EB1"/>
    <w:rsid w:val="00735036"/>
    <w:rsid w:val="0073555A"/>
    <w:rsid w:val="0073610F"/>
    <w:rsid w:val="007422E4"/>
    <w:rsid w:val="0074322C"/>
    <w:rsid w:val="007448CE"/>
    <w:rsid w:val="007453EB"/>
    <w:rsid w:val="00747C29"/>
    <w:rsid w:val="007530E3"/>
    <w:rsid w:val="0075764A"/>
    <w:rsid w:val="00764FEB"/>
    <w:rsid w:val="0076550F"/>
    <w:rsid w:val="00767DF5"/>
    <w:rsid w:val="0077086D"/>
    <w:rsid w:val="00772AAE"/>
    <w:rsid w:val="00776077"/>
    <w:rsid w:val="007849D8"/>
    <w:rsid w:val="007860AD"/>
    <w:rsid w:val="0078747A"/>
    <w:rsid w:val="00790FAD"/>
    <w:rsid w:val="00792576"/>
    <w:rsid w:val="00792819"/>
    <w:rsid w:val="00797655"/>
    <w:rsid w:val="007977A9"/>
    <w:rsid w:val="00797841"/>
    <w:rsid w:val="007A23DA"/>
    <w:rsid w:val="007A450D"/>
    <w:rsid w:val="007A5D7B"/>
    <w:rsid w:val="007A7044"/>
    <w:rsid w:val="007B1C7C"/>
    <w:rsid w:val="007B3483"/>
    <w:rsid w:val="007B56B1"/>
    <w:rsid w:val="007B60A3"/>
    <w:rsid w:val="007B6FF5"/>
    <w:rsid w:val="007C272C"/>
    <w:rsid w:val="007C4C6C"/>
    <w:rsid w:val="007D0311"/>
    <w:rsid w:val="007D0B84"/>
    <w:rsid w:val="007D3EA9"/>
    <w:rsid w:val="007D4075"/>
    <w:rsid w:val="007D4225"/>
    <w:rsid w:val="007D55C6"/>
    <w:rsid w:val="007D5965"/>
    <w:rsid w:val="007D7CA3"/>
    <w:rsid w:val="007F1402"/>
    <w:rsid w:val="007F1ECB"/>
    <w:rsid w:val="007F40BA"/>
    <w:rsid w:val="007F5170"/>
    <w:rsid w:val="007F566F"/>
    <w:rsid w:val="00801244"/>
    <w:rsid w:val="008042B5"/>
    <w:rsid w:val="008051EA"/>
    <w:rsid w:val="00817223"/>
    <w:rsid w:val="00817607"/>
    <w:rsid w:val="00817C5D"/>
    <w:rsid w:val="00820EE5"/>
    <w:rsid w:val="0082158E"/>
    <w:rsid w:val="0082206A"/>
    <w:rsid w:val="0082271C"/>
    <w:rsid w:val="0082794F"/>
    <w:rsid w:val="00827C09"/>
    <w:rsid w:val="008319D7"/>
    <w:rsid w:val="008355F3"/>
    <w:rsid w:val="00837D89"/>
    <w:rsid w:val="0084509C"/>
    <w:rsid w:val="0084674D"/>
    <w:rsid w:val="008471D4"/>
    <w:rsid w:val="008500BF"/>
    <w:rsid w:val="0085145A"/>
    <w:rsid w:val="00854A61"/>
    <w:rsid w:val="00854C45"/>
    <w:rsid w:val="00866676"/>
    <w:rsid w:val="00871B49"/>
    <w:rsid w:val="00872CAF"/>
    <w:rsid w:val="00880724"/>
    <w:rsid w:val="00880F76"/>
    <w:rsid w:val="0088498C"/>
    <w:rsid w:val="00891D80"/>
    <w:rsid w:val="00895A4E"/>
    <w:rsid w:val="008A2710"/>
    <w:rsid w:val="008A2F23"/>
    <w:rsid w:val="008A449E"/>
    <w:rsid w:val="008B142C"/>
    <w:rsid w:val="008B42D4"/>
    <w:rsid w:val="008C1C23"/>
    <w:rsid w:val="008C4657"/>
    <w:rsid w:val="008C71BF"/>
    <w:rsid w:val="008C7D65"/>
    <w:rsid w:val="008D094E"/>
    <w:rsid w:val="008D0A4A"/>
    <w:rsid w:val="008D3C06"/>
    <w:rsid w:val="008E00B1"/>
    <w:rsid w:val="008F03A8"/>
    <w:rsid w:val="008F0DE2"/>
    <w:rsid w:val="008F28A9"/>
    <w:rsid w:val="008F5367"/>
    <w:rsid w:val="0090402E"/>
    <w:rsid w:val="0090434F"/>
    <w:rsid w:val="0090524E"/>
    <w:rsid w:val="00910465"/>
    <w:rsid w:val="0091175A"/>
    <w:rsid w:val="00913766"/>
    <w:rsid w:val="00913EAD"/>
    <w:rsid w:val="0091652C"/>
    <w:rsid w:val="00917C8C"/>
    <w:rsid w:val="00924D1F"/>
    <w:rsid w:val="009260C2"/>
    <w:rsid w:val="00931A14"/>
    <w:rsid w:val="009350E5"/>
    <w:rsid w:val="009366DD"/>
    <w:rsid w:val="00943AAF"/>
    <w:rsid w:val="00950EA5"/>
    <w:rsid w:val="00952E3E"/>
    <w:rsid w:val="00953648"/>
    <w:rsid w:val="00955314"/>
    <w:rsid w:val="00956D87"/>
    <w:rsid w:val="00960CBC"/>
    <w:rsid w:val="00960E35"/>
    <w:rsid w:val="00963062"/>
    <w:rsid w:val="00963C40"/>
    <w:rsid w:val="00966B8A"/>
    <w:rsid w:val="00967B23"/>
    <w:rsid w:val="00970A40"/>
    <w:rsid w:val="00971BE2"/>
    <w:rsid w:val="009818DE"/>
    <w:rsid w:val="00984AC6"/>
    <w:rsid w:val="00986417"/>
    <w:rsid w:val="00987DFB"/>
    <w:rsid w:val="00991887"/>
    <w:rsid w:val="00992382"/>
    <w:rsid w:val="009930A7"/>
    <w:rsid w:val="00995197"/>
    <w:rsid w:val="00996BDF"/>
    <w:rsid w:val="009A1DF4"/>
    <w:rsid w:val="009A223F"/>
    <w:rsid w:val="009A61BE"/>
    <w:rsid w:val="009B1D07"/>
    <w:rsid w:val="009B53A3"/>
    <w:rsid w:val="009B7DA5"/>
    <w:rsid w:val="009C4960"/>
    <w:rsid w:val="009C6601"/>
    <w:rsid w:val="009C685F"/>
    <w:rsid w:val="009D0C09"/>
    <w:rsid w:val="009D0F25"/>
    <w:rsid w:val="009D219F"/>
    <w:rsid w:val="009D2311"/>
    <w:rsid w:val="009D3B12"/>
    <w:rsid w:val="009D4BF2"/>
    <w:rsid w:val="009D5582"/>
    <w:rsid w:val="009D7C1F"/>
    <w:rsid w:val="009E18AB"/>
    <w:rsid w:val="009E4674"/>
    <w:rsid w:val="009E5D38"/>
    <w:rsid w:val="009E6B5D"/>
    <w:rsid w:val="009F05AF"/>
    <w:rsid w:val="009F2B57"/>
    <w:rsid w:val="009F4DE7"/>
    <w:rsid w:val="009F53EF"/>
    <w:rsid w:val="009F795B"/>
    <w:rsid w:val="00A039DF"/>
    <w:rsid w:val="00A0499E"/>
    <w:rsid w:val="00A05841"/>
    <w:rsid w:val="00A11AD5"/>
    <w:rsid w:val="00A11D77"/>
    <w:rsid w:val="00A13487"/>
    <w:rsid w:val="00A13511"/>
    <w:rsid w:val="00A14631"/>
    <w:rsid w:val="00A224C0"/>
    <w:rsid w:val="00A35BCC"/>
    <w:rsid w:val="00A4189E"/>
    <w:rsid w:val="00A44160"/>
    <w:rsid w:val="00A454CE"/>
    <w:rsid w:val="00A45D1F"/>
    <w:rsid w:val="00A477CD"/>
    <w:rsid w:val="00A51E72"/>
    <w:rsid w:val="00A52207"/>
    <w:rsid w:val="00A55C17"/>
    <w:rsid w:val="00A67B90"/>
    <w:rsid w:val="00A70915"/>
    <w:rsid w:val="00A7178F"/>
    <w:rsid w:val="00A73E99"/>
    <w:rsid w:val="00A75958"/>
    <w:rsid w:val="00A80099"/>
    <w:rsid w:val="00A83D90"/>
    <w:rsid w:val="00A8586B"/>
    <w:rsid w:val="00A872B3"/>
    <w:rsid w:val="00A90CC1"/>
    <w:rsid w:val="00A947EA"/>
    <w:rsid w:val="00AA0A8D"/>
    <w:rsid w:val="00AB5F6C"/>
    <w:rsid w:val="00AC00C2"/>
    <w:rsid w:val="00AC0FB5"/>
    <w:rsid w:val="00AC25DF"/>
    <w:rsid w:val="00AD0855"/>
    <w:rsid w:val="00AD0D06"/>
    <w:rsid w:val="00AD4553"/>
    <w:rsid w:val="00AD6398"/>
    <w:rsid w:val="00AE481E"/>
    <w:rsid w:val="00AE4EFB"/>
    <w:rsid w:val="00AE506F"/>
    <w:rsid w:val="00AE5FC0"/>
    <w:rsid w:val="00B020D4"/>
    <w:rsid w:val="00B04835"/>
    <w:rsid w:val="00B04B33"/>
    <w:rsid w:val="00B04B56"/>
    <w:rsid w:val="00B06215"/>
    <w:rsid w:val="00B15312"/>
    <w:rsid w:val="00B22DBF"/>
    <w:rsid w:val="00B25984"/>
    <w:rsid w:val="00B27033"/>
    <w:rsid w:val="00B310B2"/>
    <w:rsid w:val="00B36767"/>
    <w:rsid w:val="00B41E87"/>
    <w:rsid w:val="00B45523"/>
    <w:rsid w:val="00B45F9F"/>
    <w:rsid w:val="00B461A7"/>
    <w:rsid w:val="00B464FB"/>
    <w:rsid w:val="00B465C3"/>
    <w:rsid w:val="00B50425"/>
    <w:rsid w:val="00B51018"/>
    <w:rsid w:val="00B56BA4"/>
    <w:rsid w:val="00B646B3"/>
    <w:rsid w:val="00B7201E"/>
    <w:rsid w:val="00B75B81"/>
    <w:rsid w:val="00B7718E"/>
    <w:rsid w:val="00B775FD"/>
    <w:rsid w:val="00B80ADC"/>
    <w:rsid w:val="00B80C7F"/>
    <w:rsid w:val="00B826EE"/>
    <w:rsid w:val="00B83660"/>
    <w:rsid w:val="00B84DB2"/>
    <w:rsid w:val="00B85431"/>
    <w:rsid w:val="00B90904"/>
    <w:rsid w:val="00B94876"/>
    <w:rsid w:val="00B9632C"/>
    <w:rsid w:val="00B968E6"/>
    <w:rsid w:val="00BA158D"/>
    <w:rsid w:val="00BA2DD0"/>
    <w:rsid w:val="00BA39CB"/>
    <w:rsid w:val="00BA5D13"/>
    <w:rsid w:val="00BB0025"/>
    <w:rsid w:val="00BB1DAF"/>
    <w:rsid w:val="00BB2797"/>
    <w:rsid w:val="00BB3357"/>
    <w:rsid w:val="00BB3C9F"/>
    <w:rsid w:val="00BB7F6C"/>
    <w:rsid w:val="00BC06AC"/>
    <w:rsid w:val="00BC3F5A"/>
    <w:rsid w:val="00BC7247"/>
    <w:rsid w:val="00BC780D"/>
    <w:rsid w:val="00BD2B1B"/>
    <w:rsid w:val="00BD4AF7"/>
    <w:rsid w:val="00BD691D"/>
    <w:rsid w:val="00BE2348"/>
    <w:rsid w:val="00BE3453"/>
    <w:rsid w:val="00BE5302"/>
    <w:rsid w:val="00BE5E7C"/>
    <w:rsid w:val="00BF315F"/>
    <w:rsid w:val="00C05796"/>
    <w:rsid w:val="00C2050D"/>
    <w:rsid w:val="00C22F6E"/>
    <w:rsid w:val="00C275F0"/>
    <w:rsid w:val="00C3095C"/>
    <w:rsid w:val="00C30A08"/>
    <w:rsid w:val="00C320D4"/>
    <w:rsid w:val="00C35AD7"/>
    <w:rsid w:val="00C36858"/>
    <w:rsid w:val="00C41241"/>
    <w:rsid w:val="00C43C0A"/>
    <w:rsid w:val="00C45258"/>
    <w:rsid w:val="00C47B66"/>
    <w:rsid w:val="00C47BF0"/>
    <w:rsid w:val="00C47E76"/>
    <w:rsid w:val="00C50E91"/>
    <w:rsid w:val="00C52A52"/>
    <w:rsid w:val="00C55288"/>
    <w:rsid w:val="00C65E93"/>
    <w:rsid w:val="00C715E9"/>
    <w:rsid w:val="00C746B4"/>
    <w:rsid w:val="00C77986"/>
    <w:rsid w:val="00C813D1"/>
    <w:rsid w:val="00C814A1"/>
    <w:rsid w:val="00C8636F"/>
    <w:rsid w:val="00C87B56"/>
    <w:rsid w:val="00C91328"/>
    <w:rsid w:val="00CA45AA"/>
    <w:rsid w:val="00CA4D8B"/>
    <w:rsid w:val="00CA5B1B"/>
    <w:rsid w:val="00CA610E"/>
    <w:rsid w:val="00CA6D56"/>
    <w:rsid w:val="00CB2073"/>
    <w:rsid w:val="00CB5891"/>
    <w:rsid w:val="00CB5E89"/>
    <w:rsid w:val="00CB761E"/>
    <w:rsid w:val="00CC57D4"/>
    <w:rsid w:val="00CC7F3F"/>
    <w:rsid w:val="00CD05E0"/>
    <w:rsid w:val="00CD0C0C"/>
    <w:rsid w:val="00CD5C12"/>
    <w:rsid w:val="00CD6095"/>
    <w:rsid w:val="00CE0ED9"/>
    <w:rsid w:val="00CE18E7"/>
    <w:rsid w:val="00CE2668"/>
    <w:rsid w:val="00CF2A59"/>
    <w:rsid w:val="00CF2FA6"/>
    <w:rsid w:val="00CF4C23"/>
    <w:rsid w:val="00CF65D1"/>
    <w:rsid w:val="00CF670A"/>
    <w:rsid w:val="00D01295"/>
    <w:rsid w:val="00D01915"/>
    <w:rsid w:val="00D0507C"/>
    <w:rsid w:val="00D064FA"/>
    <w:rsid w:val="00D07B6A"/>
    <w:rsid w:val="00D11114"/>
    <w:rsid w:val="00D13711"/>
    <w:rsid w:val="00D244D6"/>
    <w:rsid w:val="00D24D60"/>
    <w:rsid w:val="00D31CF5"/>
    <w:rsid w:val="00D33D67"/>
    <w:rsid w:val="00D421CE"/>
    <w:rsid w:val="00D4251E"/>
    <w:rsid w:val="00D4311B"/>
    <w:rsid w:val="00D45D0B"/>
    <w:rsid w:val="00D46C90"/>
    <w:rsid w:val="00D51B4E"/>
    <w:rsid w:val="00D57D63"/>
    <w:rsid w:val="00D605A8"/>
    <w:rsid w:val="00D61ACE"/>
    <w:rsid w:val="00D6285C"/>
    <w:rsid w:val="00D65D56"/>
    <w:rsid w:val="00D67727"/>
    <w:rsid w:val="00D754A9"/>
    <w:rsid w:val="00D809A0"/>
    <w:rsid w:val="00D80D85"/>
    <w:rsid w:val="00D83FA2"/>
    <w:rsid w:val="00D8403C"/>
    <w:rsid w:val="00D84941"/>
    <w:rsid w:val="00D87015"/>
    <w:rsid w:val="00D904FC"/>
    <w:rsid w:val="00D9731A"/>
    <w:rsid w:val="00D97377"/>
    <w:rsid w:val="00DA1B5E"/>
    <w:rsid w:val="00DA4560"/>
    <w:rsid w:val="00DA49B6"/>
    <w:rsid w:val="00DA6E25"/>
    <w:rsid w:val="00DB1110"/>
    <w:rsid w:val="00DB1E97"/>
    <w:rsid w:val="00DB2DB1"/>
    <w:rsid w:val="00DB46B9"/>
    <w:rsid w:val="00DB5B5D"/>
    <w:rsid w:val="00DC1262"/>
    <w:rsid w:val="00DC2686"/>
    <w:rsid w:val="00DC44F6"/>
    <w:rsid w:val="00DC4A19"/>
    <w:rsid w:val="00DD291C"/>
    <w:rsid w:val="00DD51E9"/>
    <w:rsid w:val="00DE1DA5"/>
    <w:rsid w:val="00DF12D7"/>
    <w:rsid w:val="00DF1A84"/>
    <w:rsid w:val="00DF4DB9"/>
    <w:rsid w:val="00E002C6"/>
    <w:rsid w:val="00E02357"/>
    <w:rsid w:val="00E04B84"/>
    <w:rsid w:val="00E055DE"/>
    <w:rsid w:val="00E110F5"/>
    <w:rsid w:val="00E13D82"/>
    <w:rsid w:val="00E14428"/>
    <w:rsid w:val="00E228C9"/>
    <w:rsid w:val="00E238C4"/>
    <w:rsid w:val="00E260A7"/>
    <w:rsid w:val="00E30F26"/>
    <w:rsid w:val="00E35C81"/>
    <w:rsid w:val="00E37D7B"/>
    <w:rsid w:val="00E413F9"/>
    <w:rsid w:val="00E43250"/>
    <w:rsid w:val="00E457E2"/>
    <w:rsid w:val="00E45F56"/>
    <w:rsid w:val="00E46F22"/>
    <w:rsid w:val="00E50308"/>
    <w:rsid w:val="00E5238B"/>
    <w:rsid w:val="00E54F18"/>
    <w:rsid w:val="00E573E0"/>
    <w:rsid w:val="00E577B1"/>
    <w:rsid w:val="00E60401"/>
    <w:rsid w:val="00E628BA"/>
    <w:rsid w:val="00E64BDB"/>
    <w:rsid w:val="00E70E2A"/>
    <w:rsid w:val="00E73952"/>
    <w:rsid w:val="00E82A69"/>
    <w:rsid w:val="00E83FCA"/>
    <w:rsid w:val="00E86694"/>
    <w:rsid w:val="00E866AB"/>
    <w:rsid w:val="00E875EA"/>
    <w:rsid w:val="00E900E4"/>
    <w:rsid w:val="00E90442"/>
    <w:rsid w:val="00E90EEF"/>
    <w:rsid w:val="00E9329E"/>
    <w:rsid w:val="00E93BC8"/>
    <w:rsid w:val="00E9437E"/>
    <w:rsid w:val="00E97230"/>
    <w:rsid w:val="00E97FF0"/>
    <w:rsid w:val="00EA4C33"/>
    <w:rsid w:val="00EB5866"/>
    <w:rsid w:val="00ED1467"/>
    <w:rsid w:val="00ED3D2D"/>
    <w:rsid w:val="00EE0FB4"/>
    <w:rsid w:val="00EE6FB5"/>
    <w:rsid w:val="00F01802"/>
    <w:rsid w:val="00F0596D"/>
    <w:rsid w:val="00F13E21"/>
    <w:rsid w:val="00F15485"/>
    <w:rsid w:val="00F15A3C"/>
    <w:rsid w:val="00F1770A"/>
    <w:rsid w:val="00F17B4E"/>
    <w:rsid w:val="00F207D3"/>
    <w:rsid w:val="00F23007"/>
    <w:rsid w:val="00F24B04"/>
    <w:rsid w:val="00F255B6"/>
    <w:rsid w:val="00F27939"/>
    <w:rsid w:val="00F30E33"/>
    <w:rsid w:val="00F36A32"/>
    <w:rsid w:val="00F41655"/>
    <w:rsid w:val="00F42C8D"/>
    <w:rsid w:val="00F42F4B"/>
    <w:rsid w:val="00F45EDC"/>
    <w:rsid w:val="00F54F27"/>
    <w:rsid w:val="00F5593C"/>
    <w:rsid w:val="00F61A55"/>
    <w:rsid w:val="00F6214C"/>
    <w:rsid w:val="00F63C10"/>
    <w:rsid w:val="00F66509"/>
    <w:rsid w:val="00F7235D"/>
    <w:rsid w:val="00F75586"/>
    <w:rsid w:val="00F7747A"/>
    <w:rsid w:val="00F77F7A"/>
    <w:rsid w:val="00F81602"/>
    <w:rsid w:val="00F81CAF"/>
    <w:rsid w:val="00F81FAF"/>
    <w:rsid w:val="00F866A9"/>
    <w:rsid w:val="00F871C8"/>
    <w:rsid w:val="00F87AFD"/>
    <w:rsid w:val="00F9093F"/>
    <w:rsid w:val="00F946D4"/>
    <w:rsid w:val="00F9576A"/>
    <w:rsid w:val="00FA052D"/>
    <w:rsid w:val="00FA1CB9"/>
    <w:rsid w:val="00FA3754"/>
    <w:rsid w:val="00FA3E53"/>
    <w:rsid w:val="00FB0A23"/>
    <w:rsid w:val="00FB2455"/>
    <w:rsid w:val="00FB247A"/>
    <w:rsid w:val="00FB5008"/>
    <w:rsid w:val="00FB7A60"/>
    <w:rsid w:val="00FC3726"/>
    <w:rsid w:val="00FD11E7"/>
    <w:rsid w:val="00FD274C"/>
    <w:rsid w:val="00FD5C3F"/>
    <w:rsid w:val="00FE0C98"/>
    <w:rsid w:val="00FE3EC8"/>
    <w:rsid w:val="00FF0299"/>
    <w:rsid w:val="00FF383A"/>
    <w:rsid w:val="00FF4A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88EC8"/>
  <w15:docId w15:val="{E5581A07-9EFD-41C4-90F9-3BA61DE9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DB"/>
    <w:pPr>
      <w:overflowPunct w:val="0"/>
      <w:autoSpaceDE w:val="0"/>
      <w:autoSpaceDN w:val="0"/>
      <w:adjustRightInd w:val="0"/>
      <w:textAlignment w:val="baseline"/>
    </w:pPr>
    <w:rPr>
      <w:sz w:val="24"/>
      <w:szCs w:val="24"/>
    </w:rPr>
  </w:style>
  <w:style w:type="paragraph" w:styleId="Heading1">
    <w:name w:val="heading 1"/>
    <w:basedOn w:val="Normal"/>
    <w:next w:val="Paragraph"/>
    <w:link w:val="Heading1Char"/>
    <w:qFormat/>
    <w:rsid w:val="00E64BDB"/>
    <w:pPr>
      <w:keepNext/>
      <w:numPr>
        <w:numId w:val="31"/>
      </w:numPr>
      <w:overflowPunct/>
      <w:autoSpaceDE/>
      <w:autoSpaceDN/>
      <w:adjustRightInd/>
      <w:spacing w:before="240" w:after="240"/>
      <w:textAlignment w:val="auto"/>
      <w:outlineLvl w:val="0"/>
    </w:pPr>
    <w:rPr>
      <w:rFonts w:ascii="Times New Roman Bold" w:hAnsi="Times New Roman Bold" w:cs="Arial"/>
      <w:b/>
      <w:bCs/>
      <w:caps/>
      <w:szCs w:val="28"/>
    </w:rPr>
  </w:style>
  <w:style w:type="paragraph" w:styleId="Heading2">
    <w:name w:val="heading 2"/>
    <w:basedOn w:val="Normal"/>
    <w:next w:val="Paragraph"/>
    <w:link w:val="Heading2Char"/>
    <w:qFormat/>
    <w:rsid w:val="00E64BDB"/>
    <w:pPr>
      <w:keepNext/>
      <w:numPr>
        <w:ilvl w:val="1"/>
        <w:numId w:val="31"/>
      </w:numPr>
      <w:overflowPunct/>
      <w:autoSpaceDE/>
      <w:autoSpaceDN/>
      <w:adjustRightInd/>
      <w:spacing w:after="240"/>
      <w:textAlignment w:val="auto"/>
      <w:outlineLvl w:val="1"/>
    </w:pPr>
    <w:rPr>
      <w:rFonts w:ascii="Times New Roman Bold" w:hAnsi="Times New Roman Bold" w:cs="Arial"/>
      <w:b/>
      <w:bCs/>
      <w:szCs w:val="26"/>
    </w:rPr>
  </w:style>
  <w:style w:type="paragraph" w:styleId="Heading3">
    <w:name w:val="heading 3"/>
    <w:basedOn w:val="Normal"/>
    <w:next w:val="Paragraph"/>
    <w:link w:val="Heading3Char"/>
    <w:qFormat/>
    <w:rsid w:val="00E64BDB"/>
    <w:pPr>
      <w:keepNext/>
      <w:numPr>
        <w:ilvl w:val="2"/>
        <w:numId w:val="31"/>
      </w:numPr>
      <w:overflowPunct/>
      <w:autoSpaceDE/>
      <w:autoSpaceDN/>
      <w:adjustRightInd/>
      <w:spacing w:after="240"/>
      <w:textAlignment w:val="auto"/>
      <w:outlineLvl w:val="2"/>
    </w:pPr>
    <w:rPr>
      <w:rFonts w:ascii="Times New Roman Bold" w:hAnsi="Times New Roman Bold" w:cs="Arial"/>
      <w:b/>
      <w:szCs w:val="26"/>
    </w:rPr>
  </w:style>
  <w:style w:type="paragraph" w:styleId="Heading4">
    <w:name w:val="heading 4"/>
    <w:basedOn w:val="Normal"/>
    <w:next w:val="Paragraph"/>
    <w:link w:val="Heading4Char"/>
    <w:qFormat/>
    <w:rsid w:val="00E64BDB"/>
    <w:pPr>
      <w:keepNext/>
      <w:numPr>
        <w:ilvl w:val="3"/>
        <w:numId w:val="31"/>
      </w:numPr>
      <w:overflowPunct/>
      <w:autoSpaceDE/>
      <w:autoSpaceDN/>
      <w:adjustRightInd/>
      <w:spacing w:after="240"/>
      <w:textAlignment w:val="auto"/>
      <w:outlineLvl w:val="3"/>
    </w:pPr>
    <w:rPr>
      <w:rFonts w:ascii="Times New Roman Bold" w:hAnsi="Times New Roman Bold" w:cs="Arial"/>
      <w:b/>
      <w:bCs/>
    </w:rPr>
  </w:style>
  <w:style w:type="paragraph" w:styleId="Heading5">
    <w:name w:val="heading 5"/>
    <w:basedOn w:val="Normal"/>
    <w:next w:val="Paragraph"/>
    <w:link w:val="Heading5Char"/>
    <w:qFormat/>
    <w:rsid w:val="00E64BDB"/>
    <w:pPr>
      <w:keepNext/>
      <w:numPr>
        <w:ilvl w:val="4"/>
        <w:numId w:val="31"/>
      </w:numPr>
      <w:overflowPunct/>
      <w:autoSpaceDE/>
      <w:autoSpaceDN/>
      <w:adjustRightInd/>
      <w:spacing w:after="240"/>
      <w:textAlignment w:val="auto"/>
      <w:outlineLvl w:val="4"/>
    </w:pPr>
    <w:rPr>
      <w:rFonts w:ascii="Times New Roman Bold" w:hAnsi="Times New Roman Bold" w:cs="Arial"/>
      <w:b/>
      <w:iCs/>
    </w:rPr>
  </w:style>
  <w:style w:type="paragraph" w:styleId="Heading6">
    <w:name w:val="heading 6"/>
    <w:basedOn w:val="Normal"/>
    <w:next w:val="Paragraph"/>
    <w:link w:val="Heading6Char"/>
    <w:qFormat/>
    <w:rsid w:val="00E64BDB"/>
    <w:pPr>
      <w:keepNext/>
      <w:numPr>
        <w:ilvl w:val="5"/>
        <w:numId w:val="31"/>
      </w:numPr>
      <w:overflowPunct/>
      <w:autoSpaceDE/>
      <w:autoSpaceDN/>
      <w:adjustRightInd/>
      <w:spacing w:after="240"/>
      <w:textAlignment w:val="auto"/>
      <w:outlineLvl w:val="5"/>
    </w:pPr>
    <w:rPr>
      <w:rFonts w:ascii="Times New Roman Bold" w:hAnsi="Times New Roman Bold" w:cs="Arial"/>
      <w:b/>
      <w:iCs/>
    </w:rPr>
  </w:style>
  <w:style w:type="paragraph" w:styleId="Heading7">
    <w:name w:val="heading 7"/>
    <w:basedOn w:val="Normal"/>
    <w:next w:val="Paragraph"/>
    <w:link w:val="Heading7Char"/>
    <w:qFormat/>
    <w:rsid w:val="00E64BDB"/>
    <w:pPr>
      <w:keepNext/>
      <w:numPr>
        <w:ilvl w:val="6"/>
        <w:numId w:val="31"/>
      </w:numPr>
      <w:overflowPunct/>
      <w:autoSpaceDE/>
      <w:autoSpaceDN/>
      <w:adjustRightInd/>
      <w:spacing w:after="240"/>
      <w:textAlignment w:val="auto"/>
      <w:outlineLvl w:val="6"/>
    </w:pPr>
    <w:rPr>
      <w:rFonts w:ascii="Times New Roman Bold" w:hAnsi="Times New Roman Bold" w:cs="Arial"/>
      <w:b/>
      <w:iCs/>
    </w:rPr>
  </w:style>
  <w:style w:type="paragraph" w:styleId="Heading8">
    <w:name w:val="heading 8"/>
    <w:basedOn w:val="Normal"/>
    <w:next w:val="Paragraph"/>
    <w:link w:val="Heading8Char"/>
    <w:qFormat/>
    <w:rsid w:val="00E64BDB"/>
    <w:pPr>
      <w:keepNext/>
      <w:numPr>
        <w:ilvl w:val="7"/>
        <w:numId w:val="31"/>
      </w:numPr>
      <w:overflowPunct/>
      <w:autoSpaceDE/>
      <w:autoSpaceDN/>
      <w:adjustRightInd/>
      <w:spacing w:after="240"/>
      <w:textAlignment w:val="auto"/>
      <w:outlineLvl w:val="7"/>
    </w:pPr>
    <w:rPr>
      <w:rFonts w:ascii="Times New Roman Bold" w:hAnsi="Times New Roman Bold" w:cs="Arial"/>
      <w:b/>
      <w:iCs/>
    </w:rPr>
  </w:style>
  <w:style w:type="paragraph" w:styleId="Heading9">
    <w:name w:val="heading 9"/>
    <w:basedOn w:val="Normal"/>
    <w:next w:val="Paragraph"/>
    <w:link w:val="Heading9Char"/>
    <w:qFormat/>
    <w:rsid w:val="00E64BDB"/>
    <w:pPr>
      <w:keepNext/>
      <w:numPr>
        <w:ilvl w:val="8"/>
        <w:numId w:val="31"/>
      </w:numPr>
      <w:overflowPunct/>
      <w:autoSpaceDE/>
      <w:autoSpaceDN/>
      <w:adjustRightInd/>
      <w:spacing w:after="240"/>
      <w:textAlignment w:val="auto"/>
      <w:outlineLvl w:val="8"/>
    </w:pPr>
    <w:rPr>
      <w:rFonts w:ascii="Times New Roman Bold" w:hAnsi="Times New Roman Bold"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52C0"/>
    <w:rPr>
      <w:rFonts w:ascii="Times New Roman Bold" w:hAnsi="Times New Roman Bold" w:cs="Arial"/>
      <w:b/>
      <w:bCs/>
      <w:caps/>
      <w:sz w:val="24"/>
      <w:szCs w:val="28"/>
    </w:rPr>
  </w:style>
  <w:style w:type="character" w:customStyle="1" w:styleId="Heading2Char">
    <w:name w:val="Heading 2 Char"/>
    <w:basedOn w:val="DefaultParagraphFont"/>
    <w:link w:val="Heading2"/>
    <w:rsid w:val="00D958AE"/>
    <w:rPr>
      <w:rFonts w:ascii="Times New Roman Bold" w:hAnsi="Times New Roman Bold" w:cs="Arial"/>
      <w:b/>
      <w:bCs/>
      <w:sz w:val="24"/>
      <w:szCs w:val="26"/>
    </w:rPr>
  </w:style>
  <w:style w:type="character" w:customStyle="1" w:styleId="Heading3Char">
    <w:name w:val="Heading 3 Char"/>
    <w:basedOn w:val="DefaultParagraphFont"/>
    <w:link w:val="Heading3"/>
    <w:uiPriority w:val="99"/>
    <w:rsid w:val="00D958AE"/>
    <w:rPr>
      <w:rFonts w:ascii="Times New Roman Bold" w:hAnsi="Times New Roman Bold" w:cs="Arial"/>
      <w:b/>
      <w:sz w:val="24"/>
      <w:szCs w:val="26"/>
    </w:rPr>
  </w:style>
  <w:style w:type="character" w:customStyle="1" w:styleId="Heading4Char">
    <w:name w:val="Heading 4 Char"/>
    <w:basedOn w:val="DefaultParagraphFont"/>
    <w:link w:val="Heading4"/>
    <w:uiPriority w:val="99"/>
    <w:rsid w:val="00D958AE"/>
    <w:rPr>
      <w:rFonts w:ascii="Times New Roman Bold" w:hAnsi="Times New Roman Bold" w:cs="Arial"/>
      <w:b/>
      <w:bCs/>
      <w:sz w:val="24"/>
      <w:szCs w:val="24"/>
    </w:rPr>
  </w:style>
  <w:style w:type="character" w:customStyle="1" w:styleId="Heading5Char">
    <w:name w:val="Heading 5 Char"/>
    <w:basedOn w:val="DefaultParagraphFont"/>
    <w:link w:val="Heading5"/>
    <w:uiPriority w:val="99"/>
    <w:rsid w:val="00D958AE"/>
    <w:rPr>
      <w:rFonts w:ascii="Times New Roman Bold" w:hAnsi="Times New Roman Bold" w:cs="Arial"/>
      <w:b/>
      <w:iCs/>
      <w:sz w:val="24"/>
      <w:szCs w:val="24"/>
    </w:rPr>
  </w:style>
  <w:style w:type="character" w:customStyle="1" w:styleId="Heading6Char">
    <w:name w:val="Heading 6 Char"/>
    <w:basedOn w:val="DefaultParagraphFont"/>
    <w:link w:val="Heading6"/>
    <w:uiPriority w:val="99"/>
    <w:rsid w:val="00D958AE"/>
    <w:rPr>
      <w:rFonts w:ascii="Times New Roman Bold" w:hAnsi="Times New Roman Bold" w:cs="Arial"/>
      <w:b/>
      <w:iCs/>
      <w:sz w:val="24"/>
      <w:szCs w:val="24"/>
    </w:rPr>
  </w:style>
  <w:style w:type="character" w:customStyle="1" w:styleId="Heading7Char">
    <w:name w:val="Heading 7 Char"/>
    <w:basedOn w:val="DefaultParagraphFont"/>
    <w:link w:val="Heading7"/>
    <w:uiPriority w:val="99"/>
    <w:rsid w:val="00D958AE"/>
    <w:rPr>
      <w:rFonts w:ascii="Times New Roman Bold" w:hAnsi="Times New Roman Bold" w:cs="Arial"/>
      <w:b/>
      <w:iCs/>
      <w:sz w:val="24"/>
      <w:szCs w:val="24"/>
    </w:rPr>
  </w:style>
  <w:style w:type="character" w:customStyle="1" w:styleId="Heading8Char">
    <w:name w:val="Heading 8 Char"/>
    <w:basedOn w:val="DefaultParagraphFont"/>
    <w:link w:val="Heading8"/>
    <w:uiPriority w:val="99"/>
    <w:rsid w:val="00D958AE"/>
    <w:rPr>
      <w:rFonts w:ascii="Times New Roman Bold" w:hAnsi="Times New Roman Bold" w:cs="Arial"/>
      <w:b/>
      <w:iCs/>
      <w:sz w:val="24"/>
      <w:szCs w:val="24"/>
    </w:rPr>
  </w:style>
  <w:style w:type="character" w:customStyle="1" w:styleId="Heading9Char">
    <w:name w:val="Heading 9 Char"/>
    <w:basedOn w:val="DefaultParagraphFont"/>
    <w:link w:val="Heading9"/>
    <w:uiPriority w:val="99"/>
    <w:rsid w:val="00D958AE"/>
    <w:rPr>
      <w:rFonts w:ascii="Times New Roman Bold" w:hAnsi="Times New Roman Bold" w:cs="Arial"/>
      <w:b/>
      <w:iCs/>
      <w:sz w:val="24"/>
      <w:szCs w:val="24"/>
    </w:rPr>
  </w:style>
  <w:style w:type="paragraph" w:customStyle="1" w:styleId="Paragraph">
    <w:name w:val="Paragraph"/>
    <w:link w:val="ParagraphChar"/>
    <w:rsid w:val="00E64BDB"/>
    <w:pPr>
      <w:spacing w:after="240"/>
    </w:pPr>
    <w:rPr>
      <w:sz w:val="24"/>
      <w:szCs w:val="24"/>
    </w:rPr>
  </w:style>
  <w:style w:type="paragraph" w:customStyle="1" w:styleId="Appendix1">
    <w:name w:val="Appendix 1"/>
    <w:next w:val="Normal"/>
    <w:uiPriority w:val="99"/>
    <w:rsid w:val="00E64BDB"/>
    <w:pPr>
      <w:keepNext/>
      <w:numPr>
        <w:numId w:val="12"/>
      </w:numPr>
      <w:spacing w:after="240"/>
    </w:pPr>
    <w:rPr>
      <w:rFonts w:ascii="Times New Roman Bold" w:hAnsi="Times New Roman Bold"/>
      <w:b/>
      <w:sz w:val="24"/>
      <w:szCs w:val="24"/>
    </w:rPr>
  </w:style>
  <w:style w:type="paragraph" w:customStyle="1" w:styleId="Appendix2">
    <w:name w:val="Appendix 2"/>
    <w:next w:val="Normal"/>
    <w:uiPriority w:val="99"/>
    <w:rsid w:val="00E64BDB"/>
    <w:pPr>
      <w:keepNext/>
      <w:numPr>
        <w:ilvl w:val="1"/>
        <w:numId w:val="12"/>
      </w:numPr>
      <w:spacing w:after="240"/>
    </w:pPr>
    <w:rPr>
      <w:rFonts w:ascii="Times New Roman Bold" w:hAnsi="Times New Roman Bold" w:cs="Arial"/>
      <w:b/>
      <w:sz w:val="24"/>
      <w:szCs w:val="24"/>
    </w:rPr>
  </w:style>
  <w:style w:type="paragraph" w:customStyle="1" w:styleId="Appendix3">
    <w:name w:val="Appendix 3"/>
    <w:next w:val="Normal"/>
    <w:uiPriority w:val="99"/>
    <w:rsid w:val="00E64BDB"/>
    <w:pPr>
      <w:keepNext/>
      <w:numPr>
        <w:ilvl w:val="2"/>
        <w:numId w:val="12"/>
      </w:numPr>
      <w:spacing w:after="240"/>
    </w:pPr>
    <w:rPr>
      <w:rFonts w:ascii="Times New Roman Bold" w:hAnsi="Times New Roman Bold" w:cs="Arial"/>
      <w:b/>
      <w:bCs/>
      <w:sz w:val="24"/>
      <w:szCs w:val="24"/>
    </w:rPr>
  </w:style>
  <w:style w:type="paragraph" w:customStyle="1" w:styleId="AuthSig">
    <w:name w:val="AuthSig"/>
    <w:uiPriority w:val="99"/>
    <w:rsid w:val="00E64BDB"/>
    <w:pPr>
      <w:tabs>
        <w:tab w:val="right" w:pos="9000"/>
      </w:tabs>
    </w:pPr>
    <w:rPr>
      <w:sz w:val="24"/>
      <w:szCs w:val="24"/>
    </w:rPr>
  </w:style>
  <w:style w:type="paragraph" w:styleId="Caption">
    <w:name w:val="caption"/>
    <w:basedOn w:val="Normal"/>
    <w:next w:val="Paragraph"/>
    <w:uiPriority w:val="99"/>
    <w:qFormat/>
    <w:rsid w:val="00E64BDB"/>
    <w:pPr>
      <w:keepNext/>
      <w:tabs>
        <w:tab w:val="left" w:pos="1152"/>
      </w:tabs>
      <w:overflowPunct/>
      <w:autoSpaceDE/>
      <w:autoSpaceDN/>
      <w:adjustRightInd/>
      <w:spacing w:after="240"/>
      <w:ind w:left="1152" w:hanging="1152"/>
      <w:textAlignment w:val="auto"/>
    </w:pPr>
    <w:rPr>
      <w:rFonts w:ascii="Times New Roman Bold" w:hAnsi="Times New Roman Bold" w:cs="Arial"/>
      <w:b/>
      <w:bCs/>
    </w:rPr>
  </w:style>
  <w:style w:type="paragraph" w:customStyle="1" w:styleId="EquationFootnote">
    <w:name w:val="Equation Footnote"/>
    <w:next w:val="Normal"/>
    <w:uiPriority w:val="99"/>
    <w:rsid w:val="00E64BDB"/>
    <w:rPr>
      <w:sz w:val="24"/>
      <w:szCs w:val="20"/>
    </w:rPr>
  </w:style>
  <w:style w:type="character" w:customStyle="1" w:styleId="ExampleText">
    <w:name w:val="Example Text"/>
    <w:uiPriority w:val="99"/>
    <w:rsid w:val="00E64BDB"/>
    <w:rPr>
      <w:color w:val="FF0000"/>
    </w:rPr>
  </w:style>
  <w:style w:type="paragraph" w:customStyle="1" w:styleId="Figure">
    <w:name w:val="Figure"/>
    <w:next w:val="Normal"/>
    <w:uiPriority w:val="99"/>
    <w:rsid w:val="00E64BDB"/>
    <w:pPr>
      <w:spacing w:after="240"/>
    </w:pPr>
    <w:rPr>
      <w:sz w:val="24"/>
      <w:szCs w:val="20"/>
    </w:rPr>
  </w:style>
  <w:style w:type="paragraph" w:customStyle="1" w:styleId="FigureFootnote">
    <w:name w:val="Figure Footnote"/>
    <w:next w:val="Normal"/>
    <w:uiPriority w:val="99"/>
    <w:rsid w:val="00E64BDB"/>
    <w:pPr>
      <w:spacing w:after="240"/>
    </w:pPr>
    <w:rPr>
      <w:sz w:val="20"/>
      <w:szCs w:val="20"/>
    </w:rPr>
  </w:style>
  <w:style w:type="character" w:styleId="EndnoteReference">
    <w:name w:val="endnote reference"/>
    <w:basedOn w:val="DefaultParagraphFont"/>
    <w:uiPriority w:val="99"/>
    <w:rsid w:val="00E64BDB"/>
    <w:rPr>
      <w:rFonts w:ascii="Times New Roman" w:hAnsi="Times New Roman" w:cs="Times New Roman"/>
      <w:vertAlign w:val="superscript"/>
    </w:rPr>
  </w:style>
  <w:style w:type="paragraph" w:styleId="EndnoteText">
    <w:name w:val="endnote text"/>
    <w:basedOn w:val="Normal"/>
    <w:link w:val="EndnoteTextChar"/>
    <w:uiPriority w:val="99"/>
    <w:rsid w:val="00E64BDB"/>
    <w:pPr>
      <w:overflowPunct/>
      <w:autoSpaceDE/>
      <w:autoSpaceDN/>
      <w:adjustRightInd/>
      <w:spacing w:after="240"/>
      <w:ind w:left="461" w:right="1440" w:hanging="461"/>
      <w:textAlignment w:val="auto"/>
    </w:pPr>
    <w:rPr>
      <w:szCs w:val="20"/>
    </w:rPr>
  </w:style>
  <w:style w:type="character" w:customStyle="1" w:styleId="EndnoteTextChar">
    <w:name w:val="Endnote Text Char"/>
    <w:basedOn w:val="DefaultParagraphFont"/>
    <w:link w:val="EndnoteText"/>
    <w:uiPriority w:val="99"/>
    <w:semiHidden/>
    <w:rsid w:val="00D958AE"/>
    <w:rPr>
      <w:sz w:val="20"/>
      <w:szCs w:val="20"/>
    </w:rPr>
  </w:style>
  <w:style w:type="character" w:styleId="FootnoteReference">
    <w:name w:val="footnote reference"/>
    <w:basedOn w:val="DefaultParagraphFont"/>
    <w:uiPriority w:val="99"/>
    <w:rsid w:val="00E64BDB"/>
    <w:rPr>
      <w:rFonts w:cs="Times New Roman"/>
      <w:vertAlign w:val="superscript"/>
    </w:rPr>
  </w:style>
  <w:style w:type="character" w:styleId="FollowedHyperlink">
    <w:name w:val="FollowedHyperlink"/>
    <w:basedOn w:val="DefaultParagraphFont"/>
    <w:uiPriority w:val="99"/>
    <w:rsid w:val="00E64BDB"/>
    <w:rPr>
      <w:rFonts w:cs="Times New Roman"/>
      <w:color w:val="800080"/>
      <w:u w:val="none"/>
    </w:rPr>
  </w:style>
  <w:style w:type="paragraph" w:styleId="Footer">
    <w:name w:val="footer"/>
    <w:basedOn w:val="Normal"/>
    <w:link w:val="FooterChar"/>
    <w:autoRedefine/>
    <w:uiPriority w:val="99"/>
    <w:rsid w:val="00E64BDB"/>
    <w:pPr>
      <w:tabs>
        <w:tab w:val="center" w:pos="4500"/>
        <w:tab w:val="right" w:pos="9000"/>
      </w:tabs>
      <w:overflowPunct/>
      <w:autoSpaceDE/>
      <w:autoSpaceDN/>
      <w:adjustRightInd/>
      <w:jc w:val="center"/>
      <w:textAlignment w:val="auto"/>
    </w:pPr>
    <w:rPr>
      <w:rFonts w:cs="Arial"/>
      <w:sz w:val="20"/>
      <w:szCs w:val="20"/>
    </w:rPr>
  </w:style>
  <w:style w:type="character" w:customStyle="1" w:styleId="FooterChar">
    <w:name w:val="Footer Char"/>
    <w:basedOn w:val="DefaultParagraphFont"/>
    <w:link w:val="Footer"/>
    <w:uiPriority w:val="99"/>
    <w:semiHidden/>
    <w:rsid w:val="00D958AE"/>
    <w:rPr>
      <w:sz w:val="24"/>
      <w:szCs w:val="24"/>
    </w:rPr>
  </w:style>
  <w:style w:type="paragraph" w:styleId="FootnoteText">
    <w:name w:val="footnote text"/>
    <w:basedOn w:val="Normal"/>
    <w:link w:val="FootnoteTextChar"/>
    <w:uiPriority w:val="99"/>
    <w:rsid w:val="00E64BDB"/>
    <w:pPr>
      <w:overflowPunct/>
      <w:autoSpaceDE/>
      <w:autoSpaceDN/>
      <w:adjustRightInd/>
      <w:spacing w:after="120"/>
      <w:ind w:firstLine="461"/>
      <w:textAlignment w:val="auto"/>
    </w:pPr>
    <w:rPr>
      <w:sz w:val="20"/>
      <w:szCs w:val="20"/>
    </w:rPr>
  </w:style>
  <w:style w:type="character" w:customStyle="1" w:styleId="FootnoteTextChar">
    <w:name w:val="Footnote Text Char"/>
    <w:basedOn w:val="DefaultParagraphFont"/>
    <w:link w:val="FootnoteText"/>
    <w:uiPriority w:val="99"/>
    <w:semiHidden/>
    <w:rsid w:val="00D958AE"/>
    <w:rPr>
      <w:sz w:val="20"/>
      <w:szCs w:val="20"/>
    </w:rPr>
  </w:style>
  <w:style w:type="paragraph" w:customStyle="1" w:styleId="ASCII">
    <w:name w:val="ASCII"/>
    <w:basedOn w:val="Paragraph"/>
    <w:autoRedefine/>
    <w:uiPriority w:val="99"/>
    <w:rsid w:val="00E64BDB"/>
    <w:pPr>
      <w:spacing w:after="0" w:line="150" w:lineRule="exact"/>
    </w:pPr>
    <w:rPr>
      <w:rFonts w:ascii="Courier New" w:hAnsi="Courier New"/>
      <w:sz w:val="15"/>
    </w:rPr>
  </w:style>
  <w:style w:type="paragraph" w:customStyle="1" w:styleId="Heading1NoTOC">
    <w:name w:val="Heading 1 NoTOC"/>
    <w:next w:val="Paragraph"/>
    <w:uiPriority w:val="99"/>
    <w:rsid w:val="00E64BDB"/>
    <w:pPr>
      <w:keepNext/>
      <w:spacing w:before="240" w:after="240"/>
    </w:pPr>
    <w:rPr>
      <w:rFonts w:ascii="Times New Roman Bold" w:hAnsi="Times New Roman Bold" w:cs="Arial"/>
      <w:b/>
      <w:bCs/>
      <w:sz w:val="24"/>
      <w:szCs w:val="28"/>
    </w:rPr>
  </w:style>
  <w:style w:type="paragraph" w:customStyle="1" w:styleId="Heading1Unnumbered">
    <w:name w:val="Heading 1 Unnumbered"/>
    <w:next w:val="Paragraph"/>
    <w:uiPriority w:val="99"/>
    <w:rsid w:val="00E64BDB"/>
    <w:pPr>
      <w:keepNext/>
      <w:spacing w:before="240" w:after="240"/>
    </w:pPr>
    <w:rPr>
      <w:rFonts w:ascii="Times New Roman Bold" w:hAnsi="Times New Roman Bold" w:cs="Arial"/>
      <w:b/>
      <w:bCs/>
      <w:sz w:val="24"/>
      <w:szCs w:val="28"/>
    </w:rPr>
  </w:style>
  <w:style w:type="paragraph" w:customStyle="1" w:styleId="Heading2NoTOC">
    <w:name w:val="Heading 2 NoTOC"/>
    <w:next w:val="Paragraph"/>
    <w:uiPriority w:val="99"/>
    <w:rsid w:val="00E64BDB"/>
    <w:pPr>
      <w:keepNext/>
      <w:spacing w:after="240"/>
    </w:pPr>
    <w:rPr>
      <w:rFonts w:ascii="Times New Roman Bold" w:hAnsi="Times New Roman Bold" w:cs="Arial"/>
      <w:b/>
      <w:bCs/>
      <w:sz w:val="24"/>
      <w:szCs w:val="26"/>
    </w:rPr>
  </w:style>
  <w:style w:type="character" w:styleId="Hyperlink">
    <w:name w:val="Hyperlink"/>
    <w:basedOn w:val="DefaultParagraphFont"/>
    <w:uiPriority w:val="99"/>
    <w:rsid w:val="00E64BDB"/>
    <w:rPr>
      <w:rFonts w:cs="Times New Roman"/>
      <w:color w:val="0000FF"/>
      <w:u w:val="none"/>
    </w:rPr>
  </w:style>
  <w:style w:type="character" w:customStyle="1" w:styleId="Instructions">
    <w:name w:val="Instructions"/>
    <w:rsid w:val="00E64BDB"/>
    <w:rPr>
      <w:i/>
      <w:color w:val="008000"/>
    </w:rPr>
  </w:style>
  <w:style w:type="paragraph" w:customStyle="1" w:styleId="ListAlpha">
    <w:name w:val="List Alpha"/>
    <w:uiPriority w:val="99"/>
    <w:rsid w:val="00E64BDB"/>
    <w:pPr>
      <w:numPr>
        <w:numId w:val="13"/>
      </w:numPr>
      <w:spacing w:after="240"/>
    </w:pPr>
    <w:rPr>
      <w:sz w:val="24"/>
      <w:szCs w:val="24"/>
    </w:rPr>
  </w:style>
  <w:style w:type="paragraph" w:customStyle="1" w:styleId="ListAlpha2">
    <w:name w:val="List Alpha 2"/>
    <w:uiPriority w:val="99"/>
    <w:rsid w:val="00E64BDB"/>
    <w:pPr>
      <w:numPr>
        <w:numId w:val="14"/>
      </w:numPr>
      <w:spacing w:after="240"/>
    </w:pPr>
    <w:rPr>
      <w:sz w:val="24"/>
      <w:szCs w:val="24"/>
    </w:rPr>
  </w:style>
  <w:style w:type="paragraph" w:customStyle="1" w:styleId="ListAlpha3">
    <w:name w:val="List Alpha 3"/>
    <w:uiPriority w:val="99"/>
    <w:rsid w:val="00E64BDB"/>
    <w:pPr>
      <w:numPr>
        <w:numId w:val="15"/>
      </w:numPr>
      <w:spacing w:after="240"/>
    </w:pPr>
    <w:rPr>
      <w:sz w:val="24"/>
      <w:szCs w:val="24"/>
    </w:rPr>
  </w:style>
  <w:style w:type="paragraph" w:customStyle="1" w:styleId="ListAlpha4">
    <w:name w:val="List Alpha 4"/>
    <w:uiPriority w:val="99"/>
    <w:rsid w:val="00E64BDB"/>
    <w:pPr>
      <w:numPr>
        <w:numId w:val="16"/>
      </w:numPr>
      <w:spacing w:after="240"/>
    </w:pPr>
    <w:rPr>
      <w:sz w:val="24"/>
      <w:szCs w:val="24"/>
    </w:rPr>
  </w:style>
  <w:style w:type="paragraph" w:customStyle="1" w:styleId="ListAlphaTable">
    <w:name w:val="List Alpha Table"/>
    <w:uiPriority w:val="99"/>
    <w:rsid w:val="00E64BDB"/>
    <w:pPr>
      <w:numPr>
        <w:numId w:val="17"/>
      </w:numPr>
    </w:pPr>
    <w:rPr>
      <w:sz w:val="20"/>
      <w:szCs w:val="20"/>
    </w:rPr>
  </w:style>
  <w:style w:type="paragraph" w:styleId="ListBullet">
    <w:name w:val="List Bullet"/>
    <w:basedOn w:val="Normal"/>
    <w:uiPriority w:val="99"/>
    <w:rsid w:val="00E64BDB"/>
    <w:pPr>
      <w:numPr>
        <w:numId w:val="18"/>
      </w:numPr>
      <w:overflowPunct/>
      <w:autoSpaceDE/>
      <w:autoSpaceDN/>
      <w:adjustRightInd/>
      <w:spacing w:after="240"/>
      <w:textAlignment w:val="auto"/>
    </w:pPr>
  </w:style>
  <w:style w:type="paragraph" w:styleId="ListBullet2">
    <w:name w:val="List Bullet 2"/>
    <w:basedOn w:val="Normal"/>
    <w:uiPriority w:val="99"/>
    <w:rsid w:val="00E64BDB"/>
    <w:pPr>
      <w:tabs>
        <w:tab w:val="num" w:pos="928"/>
      </w:tabs>
      <w:overflowPunct/>
      <w:autoSpaceDE/>
      <w:autoSpaceDN/>
      <w:adjustRightInd/>
      <w:spacing w:after="240"/>
      <w:ind w:left="928" w:hanging="360"/>
      <w:textAlignment w:val="auto"/>
    </w:pPr>
  </w:style>
  <w:style w:type="paragraph" w:styleId="ListBullet3">
    <w:name w:val="List Bullet 3"/>
    <w:basedOn w:val="Normal"/>
    <w:uiPriority w:val="99"/>
    <w:rsid w:val="00E64BDB"/>
    <w:pPr>
      <w:numPr>
        <w:numId w:val="20"/>
      </w:numPr>
      <w:overflowPunct/>
      <w:autoSpaceDE/>
      <w:autoSpaceDN/>
      <w:adjustRightInd/>
      <w:spacing w:after="240"/>
      <w:textAlignment w:val="auto"/>
    </w:pPr>
  </w:style>
  <w:style w:type="paragraph" w:styleId="ListBullet4">
    <w:name w:val="List Bullet 4"/>
    <w:basedOn w:val="Normal"/>
    <w:uiPriority w:val="99"/>
    <w:rsid w:val="00E64BDB"/>
    <w:pPr>
      <w:numPr>
        <w:numId w:val="21"/>
      </w:numPr>
      <w:overflowPunct/>
      <w:autoSpaceDE/>
      <w:autoSpaceDN/>
      <w:adjustRightInd/>
      <w:spacing w:after="240"/>
      <w:textAlignment w:val="auto"/>
    </w:pPr>
  </w:style>
  <w:style w:type="paragraph" w:styleId="ListBullet5">
    <w:name w:val="List Bullet 5"/>
    <w:basedOn w:val="Normal"/>
    <w:uiPriority w:val="99"/>
    <w:rsid w:val="00E64BDB"/>
    <w:pPr>
      <w:numPr>
        <w:numId w:val="22"/>
      </w:numPr>
      <w:overflowPunct/>
      <w:autoSpaceDE/>
      <w:autoSpaceDN/>
      <w:adjustRightInd/>
      <w:spacing w:after="240"/>
      <w:textAlignment w:val="auto"/>
    </w:pPr>
    <w:rPr>
      <w:szCs w:val="20"/>
    </w:rPr>
  </w:style>
  <w:style w:type="paragraph" w:customStyle="1" w:styleId="ListBulletTable">
    <w:name w:val="List Bullet Table"/>
    <w:rsid w:val="00E64BDB"/>
    <w:pPr>
      <w:numPr>
        <w:numId w:val="23"/>
      </w:numPr>
    </w:pPr>
    <w:rPr>
      <w:sz w:val="20"/>
      <w:szCs w:val="20"/>
    </w:rPr>
  </w:style>
  <w:style w:type="paragraph" w:styleId="ListNumber">
    <w:name w:val="List Number"/>
    <w:basedOn w:val="Normal"/>
    <w:uiPriority w:val="99"/>
    <w:rsid w:val="00E64BDB"/>
    <w:pPr>
      <w:tabs>
        <w:tab w:val="num" w:pos="360"/>
      </w:tabs>
      <w:overflowPunct/>
      <w:autoSpaceDE/>
      <w:autoSpaceDN/>
      <w:adjustRightInd/>
      <w:spacing w:after="240"/>
      <w:ind w:left="360" w:hanging="360"/>
      <w:textAlignment w:val="auto"/>
    </w:pPr>
  </w:style>
  <w:style w:type="paragraph" w:styleId="ListNumber2">
    <w:name w:val="List Number 2"/>
    <w:basedOn w:val="Normal"/>
    <w:uiPriority w:val="99"/>
    <w:rsid w:val="00E64BDB"/>
    <w:pPr>
      <w:tabs>
        <w:tab w:val="num" w:pos="720"/>
      </w:tabs>
      <w:overflowPunct/>
      <w:autoSpaceDE/>
      <w:autoSpaceDN/>
      <w:adjustRightInd/>
      <w:spacing w:after="240"/>
      <w:ind w:left="720" w:hanging="360"/>
      <w:textAlignment w:val="auto"/>
    </w:pPr>
  </w:style>
  <w:style w:type="paragraph" w:styleId="ListNumber3">
    <w:name w:val="List Number 3"/>
    <w:basedOn w:val="Normal"/>
    <w:uiPriority w:val="99"/>
    <w:rsid w:val="00E64BDB"/>
    <w:pPr>
      <w:numPr>
        <w:numId w:val="26"/>
      </w:numPr>
      <w:overflowPunct/>
      <w:autoSpaceDE/>
      <w:autoSpaceDN/>
      <w:adjustRightInd/>
      <w:spacing w:after="240"/>
      <w:textAlignment w:val="auto"/>
    </w:pPr>
  </w:style>
  <w:style w:type="paragraph" w:styleId="ListNumber4">
    <w:name w:val="List Number 4"/>
    <w:basedOn w:val="Normal"/>
    <w:uiPriority w:val="99"/>
    <w:rsid w:val="00E64BDB"/>
    <w:pPr>
      <w:numPr>
        <w:numId w:val="27"/>
      </w:numPr>
      <w:overflowPunct/>
      <w:autoSpaceDE/>
      <w:autoSpaceDN/>
      <w:adjustRightInd/>
      <w:spacing w:after="240"/>
      <w:textAlignment w:val="auto"/>
    </w:pPr>
  </w:style>
  <w:style w:type="paragraph" w:styleId="ListNumber5">
    <w:name w:val="List Number 5"/>
    <w:basedOn w:val="Normal"/>
    <w:uiPriority w:val="99"/>
    <w:rsid w:val="00E64BDB"/>
    <w:pPr>
      <w:numPr>
        <w:numId w:val="28"/>
      </w:numPr>
      <w:overflowPunct/>
      <w:autoSpaceDE/>
      <w:autoSpaceDN/>
      <w:adjustRightInd/>
      <w:spacing w:after="240"/>
      <w:textAlignment w:val="auto"/>
    </w:pPr>
  </w:style>
  <w:style w:type="paragraph" w:customStyle="1" w:styleId="ListNumberTable">
    <w:name w:val="List Number Table"/>
    <w:uiPriority w:val="99"/>
    <w:rsid w:val="00E64BDB"/>
    <w:pPr>
      <w:numPr>
        <w:numId w:val="29"/>
      </w:numPr>
    </w:pPr>
    <w:rPr>
      <w:sz w:val="20"/>
      <w:szCs w:val="20"/>
    </w:rPr>
  </w:style>
  <w:style w:type="paragraph" w:customStyle="1" w:styleId="ParagraphCentered">
    <w:name w:val="Paragraph Centered"/>
    <w:uiPriority w:val="99"/>
    <w:rsid w:val="00E64BDB"/>
    <w:pPr>
      <w:spacing w:after="240"/>
      <w:jc w:val="center"/>
    </w:pPr>
    <w:rPr>
      <w:bCs/>
      <w:sz w:val="24"/>
      <w:szCs w:val="24"/>
    </w:rPr>
  </w:style>
  <w:style w:type="character" w:customStyle="1" w:styleId="TableText12">
    <w:name w:val="TableText 12"/>
    <w:basedOn w:val="DefaultParagraphFont"/>
    <w:uiPriority w:val="99"/>
    <w:rsid w:val="00E64BDB"/>
    <w:rPr>
      <w:rFonts w:ascii="Times New Roman" w:hAnsi="Times New Roman" w:cs="Times New Roman"/>
      <w:sz w:val="24"/>
    </w:rPr>
  </w:style>
  <w:style w:type="paragraph" w:customStyle="1" w:styleId="RefText">
    <w:name w:val="RefText"/>
    <w:uiPriority w:val="99"/>
    <w:rsid w:val="00E64BDB"/>
    <w:pPr>
      <w:numPr>
        <w:numId w:val="30"/>
      </w:numPr>
      <w:spacing w:after="240"/>
    </w:pPr>
    <w:rPr>
      <w:sz w:val="24"/>
      <w:szCs w:val="24"/>
    </w:rPr>
  </w:style>
  <w:style w:type="paragraph" w:styleId="TableofFigures">
    <w:name w:val="table of figures"/>
    <w:basedOn w:val="Paragraph"/>
    <w:next w:val="Paragraph"/>
    <w:autoRedefine/>
    <w:uiPriority w:val="99"/>
    <w:rsid w:val="00E64BDB"/>
    <w:pPr>
      <w:keepLines/>
      <w:tabs>
        <w:tab w:val="left" w:pos="576"/>
        <w:tab w:val="right" w:leader="dot" w:pos="9360"/>
      </w:tabs>
      <w:spacing w:before="120" w:after="120"/>
      <w:ind w:left="1152" w:right="576" w:hanging="1152"/>
    </w:pPr>
    <w:rPr>
      <w:color w:val="0000FF"/>
    </w:rPr>
  </w:style>
  <w:style w:type="paragraph" w:customStyle="1" w:styleId="TableTextCenterSpace">
    <w:name w:val="TableText Center Space"/>
    <w:uiPriority w:val="99"/>
    <w:rsid w:val="00E64BDB"/>
    <w:pPr>
      <w:spacing w:before="60" w:after="60"/>
      <w:jc w:val="center"/>
    </w:pPr>
    <w:rPr>
      <w:sz w:val="20"/>
      <w:szCs w:val="20"/>
    </w:rPr>
  </w:style>
  <w:style w:type="paragraph" w:customStyle="1" w:styleId="TableTextCentered">
    <w:name w:val="TableText Centered"/>
    <w:rsid w:val="00E64BDB"/>
    <w:pPr>
      <w:jc w:val="center"/>
    </w:pPr>
    <w:rPr>
      <w:sz w:val="20"/>
      <w:szCs w:val="20"/>
    </w:rPr>
  </w:style>
  <w:style w:type="paragraph" w:customStyle="1" w:styleId="TableTextColHead">
    <w:name w:val="TableText Col Head"/>
    <w:next w:val="TableTextCentered"/>
    <w:rsid w:val="00E64BDB"/>
    <w:pPr>
      <w:jc w:val="center"/>
    </w:pPr>
    <w:rPr>
      <w:rFonts w:ascii="Times New Roman Bold" w:hAnsi="Times New Roman Bold"/>
      <w:b/>
      <w:sz w:val="20"/>
      <w:szCs w:val="20"/>
    </w:rPr>
  </w:style>
  <w:style w:type="paragraph" w:customStyle="1" w:styleId="TableTextColHeadSpace">
    <w:name w:val="TableText Col Head Space"/>
    <w:next w:val="TableTextCentered"/>
    <w:uiPriority w:val="99"/>
    <w:rsid w:val="00E64BDB"/>
    <w:pPr>
      <w:spacing w:before="60" w:after="60"/>
      <w:jc w:val="center"/>
    </w:pPr>
    <w:rPr>
      <w:rFonts w:ascii="Times New Roman Bold" w:hAnsi="Times New Roman Bold"/>
      <w:b/>
      <w:sz w:val="20"/>
      <w:szCs w:val="20"/>
    </w:rPr>
  </w:style>
  <w:style w:type="paragraph" w:customStyle="1" w:styleId="TableTextSpace">
    <w:name w:val="TableText Space"/>
    <w:uiPriority w:val="99"/>
    <w:rsid w:val="00E64BDB"/>
    <w:pPr>
      <w:spacing w:before="60" w:after="60"/>
    </w:pPr>
    <w:rPr>
      <w:sz w:val="20"/>
      <w:szCs w:val="20"/>
    </w:rPr>
  </w:style>
  <w:style w:type="paragraph" w:styleId="Title">
    <w:name w:val="Title"/>
    <w:basedOn w:val="Normal"/>
    <w:next w:val="Paragraph"/>
    <w:link w:val="TitleChar"/>
    <w:uiPriority w:val="99"/>
    <w:qFormat/>
    <w:rsid w:val="00E64BDB"/>
    <w:pPr>
      <w:overflowPunct/>
      <w:autoSpaceDE/>
      <w:autoSpaceDN/>
      <w:adjustRightInd/>
      <w:spacing w:before="240" w:after="240"/>
      <w:jc w:val="center"/>
      <w:textAlignment w:val="auto"/>
    </w:pPr>
    <w:rPr>
      <w:rFonts w:ascii="Times New Roman Bold" w:hAnsi="Times New Roman Bold" w:cs="Arial"/>
      <w:b/>
      <w:bCs/>
      <w:caps/>
      <w:kern w:val="28"/>
      <w:szCs w:val="32"/>
    </w:rPr>
  </w:style>
  <w:style w:type="character" w:customStyle="1" w:styleId="TitleChar">
    <w:name w:val="Title Char"/>
    <w:basedOn w:val="DefaultParagraphFont"/>
    <w:link w:val="Title"/>
    <w:uiPriority w:val="10"/>
    <w:rsid w:val="00D958AE"/>
    <w:rPr>
      <w:rFonts w:asciiTheme="majorHAnsi" w:eastAsiaTheme="majorEastAsia" w:hAnsiTheme="majorHAnsi" w:cstheme="majorBidi"/>
      <w:b/>
      <w:bCs/>
      <w:kern w:val="28"/>
      <w:sz w:val="32"/>
      <w:szCs w:val="32"/>
    </w:rPr>
  </w:style>
  <w:style w:type="paragraph" w:styleId="TOC1">
    <w:name w:val="toc 1"/>
    <w:basedOn w:val="Paragraph"/>
    <w:next w:val="Paragraph"/>
    <w:autoRedefine/>
    <w:uiPriority w:val="99"/>
    <w:rsid w:val="00E64BDB"/>
    <w:pPr>
      <w:keepLines/>
      <w:tabs>
        <w:tab w:val="left" w:pos="576"/>
        <w:tab w:val="right" w:leader="dot" w:pos="9360"/>
      </w:tabs>
      <w:spacing w:before="120" w:after="120"/>
      <w:ind w:left="576" w:right="576" w:hanging="576"/>
    </w:pPr>
    <w:rPr>
      <w:caps/>
      <w:color w:val="0000FF"/>
    </w:rPr>
  </w:style>
  <w:style w:type="paragraph" w:styleId="TOC2">
    <w:name w:val="toc 2"/>
    <w:basedOn w:val="Paragraph"/>
    <w:next w:val="Paragraph"/>
    <w:autoRedefine/>
    <w:uiPriority w:val="99"/>
    <w:rsid w:val="00E64BDB"/>
    <w:pPr>
      <w:keepLines/>
      <w:tabs>
        <w:tab w:val="left" w:pos="1152"/>
        <w:tab w:val="right" w:leader="dot" w:pos="9360"/>
      </w:tabs>
      <w:spacing w:after="120"/>
      <w:ind w:left="1152" w:right="576" w:hanging="576"/>
    </w:pPr>
    <w:rPr>
      <w:color w:val="0000FF"/>
    </w:rPr>
  </w:style>
  <w:style w:type="paragraph" w:styleId="TOC3">
    <w:name w:val="toc 3"/>
    <w:basedOn w:val="Paragraph"/>
    <w:next w:val="Paragraph"/>
    <w:autoRedefine/>
    <w:uiPriority w:val="99"/>
    <w:rsid w:val="00E64BDB"/>
    <w:pPr>
      <w:keepLines/>
      <w:tabs>
        <w:tab w:val="left" w:pos="2160"/>
        <w:tab w:val="right" w:leader="dot" w:pos="9360"/>
      </w:tabs>
      <w:spacing w:after="120"/>
      <w:ind w:left="2016" w:right="576" w:hanging="864"/>
    </w:pPr>
    <w:rPr>
      <w:color w:val="0000FF"/>
    </w:rPr>
  </w:style>
  <w:style w:type="paragraph" w:styleId="TOC4">
    <w:name w:val="toc 4"/>
    <w:basedOn w:val="Paragraph"/>
    <w:next w:val="Paragraph"/>
    <w:autoRedefine/>
    <w:uiPriority w:val="99"/>
    <w:rsid w:val="00E64BDB"/>
    <w:pPr>
      <w:keepLines/>
      <w:tabs>
        <w:tab w:val="left" w:pos="2160"/>
        <w:tab w:val="right" w:leader="dot" w:pos="9360"/>
      </w:tabs>
      <w:spacing w:after="120"/>
      <w:ind w:left="2880" w:right="576" w:hanging="864"/>
    </w:pPr>
    <w:rPr>
      <w:color w:val="0000FF"/>
    </w:rPr>
  </w:style>
  <w:style w:type="paragraph" w:customStyle="1" w:styleId="TOCX1">
    <w:name w:val="TOCX 1"/>
    <w:uiPriority w:val="99"/>
    <w:rsid w:val="00E64BDB"/>
    <w:pPr>
      <w:tabs>
        <w:tab w:val="left" w:pos="648"/>
        <w:tab w:val="right" w:leader="dot" w:pos="9000"/>
      </w:tabs>
      <w:spacing w:before="60" w:after="60"/>
      <w:ind w:left="547" w:right="-288" w:hanging="547"/>
    </w:pPr>
    <w:rPr>
      <w:caps/>
      <w:sz w:val="24"/>
      <w:szCs w:val="20"/>
    </w:rPr>
  </w:style>
  <w:style w:type="paragraph" w:customStyle="1" w:styleId="TOCX2">
    <w:name w:val="TOCX 2"/>
    <w:uiPriority w:val="99"/>
    <w:rsid w:val="00E64BDB"/>
    <w:pPr>
      <w:tabs>
        <w:tab w:val="left" w:pos="936"/>
        <w:tab w:val="right" w:leader="dot" w:pos="9000"/>
      </w:tabs>
      <w:spacing w:before="60" w:after="60"/>
      <w:ind w:left="792" w:right="-288" w:hanging="547"/>
    </w:pPr>
    <w:rPr>
      <w:sz w:val="24"/>
      <w:szCs w:val="20"/>
    </w:rPr>
  </w:style>
  <w:style w:type="character" w:customStyle="1" w:styleId="TableText9">
    <w:name w:val="TableText 9"/>
    <w:basedOn w:val="DefaultParagraphFont"/>
    <w:rsid w:val="00E64BDB"/>
    <w:rPr>
      <w:rFonts w:ascii="Times New Roman" w:hAnsi="Times New Roman" w:cs="Times New Roman"/>
      <w:sz w:val="18"/>
    </w:rPr>
  </w:style>
  <w:style w:type="paragraph" w:customStyle="1" w:styleId="TitlePage">
    <w:name w:val="Title Page"/>
    <w:uiPriority w:val="99"/>
    <w:rsid w:val="00E64BDB"/>
    <w:pPr>
      <w:jc w:val="center"/>
    </w:pPr>
    <w:rPr>
      <w:b/>
      <w:sz w:val="24"/>
      <w:szCs w:val="20"/>
    </w:rPr>
  </w:style>
  <w:style w:type="paragraph" w:customStyle="1" w:styleId="TableText">
    <w:name w:val="TableText"/>
    <w:rsid w:val="00E64BDB"/>
    <w:rPr>
      <w:rFonts w:cs="Arial"/>
      <w:sz w:val="20"/>
      <w:szCs w:val="20"/>
    </w:rPr>
  </w:style>
  <w:style w:type="paragraph" w:customStyle="1" w:styleId="TableTextFootnote">
    <w:name w:val="TableText Footnote"/>
    <w:uiPriority w:val="99"/>
    <w:rsid w:val="00E64BDB"/>
    <w:rPr>
      <w:sz w:val="20"/>
      <w:szCs w:val="20"/>
    </w:rPr>
  </w:style>
  <w:style w:type="character" w:customStyle="1" w:styleId="BlueText">
    <w:name w:val="Blue Text"/>
    <w:basedOn w:val="DefaultParagraphFont"/>
    <w:uiPriority w:val="99"/>
    <w:rsid w:val="00E64BDB"/>
    <w:rPr>
      <w:rFonts w:cs="Times New Roman"/>
      <w:color w:val="0000FF"/>
    </w:rPr>
  </w:style>
  <w:style w:type="paragraph" w:customStyle="1" w:styleId="Heading2Unnumbered">
    <w:name w:val="Heading 2 Unnumbered"/>
    <w:next w:val="Paragraph"/>
    <w:uiPriority w:val="99"/>
    <w:rsid w:val="00E64BDB"/>
    <w:pPr>
      <w:keepNext/>
      <w:spacing w:after="240"/>
      <w:outlineLvl w:val="1"/>
    </w:pPr>
    <w:rPr>
      <w:rFonts w:ascii="Times New Roman Bold" w:hAnsi="Times New Roman Bold"/>
      <w:b/>
      <w:sz w:val="24"/>
      <w:szCs w:val="20"/>
    </w:rPr>
  </w:style>
  <w:style w:type="paragraph" w:customStyle="1" w:styleId="Heading3Unnumbered">
    <w:name w:val="Heading 3 Unnumbered"/>
    <w:next w:val="Paragraph"/>
    <w:uiPriority w:val="99"/>
    <w:rsid w:val="00E64BDB"/>
    <w:pPr>
      <w:keepNext/>
      <w:spacing w:after="240"/>
      <w:outlineLvl w:val="2"/>
    </w:pPr>
    <w:rPr>
      <w:rFonts w:ascii="Times New Roman Bold" w:hAnsi="Times New Roman Bold"/>
      <w:b/>
      <w:sz w:val="24"/>
      <w:szCs w:val="20"/>
    </w:rPr>
  </w:style>
  <w:style w:type="paragraph" w:customStyle="1" w:styleId="Heading4Unnumbered">
    <w:name w:val="Heading 4 Unnumbered"/>
    <w:next w:val="Paragraph"/>
    <w:uiPriority w:val="99"/>
    <w:rsid w:val="00E64BDB"/>
    <w:pPr>
      <w:spacing w:after="240"/>
      <w:outlineLvl w:val="3"/>
    </w:pPr>
    <w:rPr>
      <w:rFonts w:ascii="Times New Roman Bold" w:hAnsi="Times New Roman Bold"/>
      <w:b/>
      <w:sz w:val="24"/>
      <w:szCs w:val="20"/>
    </w:rPr>
  </w:style>
  <w:style w:type="paragraph" w:customStyle="1" w:styleId="ListNoBullet">
    <w:name w:val="List No Bullet"/>
    <w:uiPriority w:val="99"/>
    <w:rsid w:val="00E64BDB"/>
    <w:rPr>
      <w:sz w:val="24"/>
      <w:szCs w:val="20"/>
    </w:rPr>
  </w:style>
  <w:style w:type="character" w:styleId="CommentReference">
    <w:name w:val="annotation reference"/>
    <w:basedOn w:val="DefaultParagraphFont"/>
    <w:uiPriority w:val="99"/>
    <w:rsid w:val="00E64BDB"/>
    <w:rPr>
      <w:rFonts w:cs="Times New Roman"/>
      <w:sz w:val="16"/>
      <w:szCs w:val="16"/>
    </w:rPr>
  </w:style>
  <w:style w:type="paragraph" w:styleId="EnvelopeAddress">
    <w:name w:val="envelope address"/>
    <w:basedOn w:val="Normal"/>
    <w:uiPriority w:val="99"/>
    <w:rsid w:val="00E64BDB"/>
    <w:pPr>
      <w:framePr w:w="7920" w:h="1980" w:hRule="exact" w:hSpace="180" w:wrap="auto" w:hAnchor="page" w:xAlign="center" w:yAlign="bottom"/>
      <w:overflowPunct/>
      <w:autoSpaceDE/>
      <w:autoSpaceDN/>
      <w:adjustRightInd/>
      <w:ind w:left="2880"/>
      <w:textAlignment w:val="auto"/>
    </w:pPr>
    <w:rPr>
      <w:rFonts w:ascii="Arial" w:hAnsi="Arial" w:cs="Arial"/>
    </w:rPr>
  </w:style>
  <w:style w:type="paragraph" w:styleId="CommentText">
    <w:name w:val="annotation text"/>
    <w:basedOn w:val="Normal"/>
    <w:link w:val="CommentTextChar"/>
    <w:uiPriority w:val="99"/>
    <w:rsid w:val="00E64BDB"/>
    <w:rPr>
      <w:sz w:val="20"/>
      <w:szCs w:val="20"/>
    </w:rPr>
  </w:style>
  <w:style w:type="character" w:customStyle="1" w:styleId="CommentTextChar">
    <w:name w:val="Comment Text Char"/>
    <w:basedOn w:val="DefaultParagraphFont"/>
    <w:link w:val="CommentText"/>
    <w:uiPriority w:val="99"/>
    <w:locked/>
    <w:rsid w:val="008A449E"/>
    <w:rPr>
      <w:rFonts w:cs="Times New Roman"/>
    </w:rPr>
  </w:style>
  <w:style w:type="paragraph" w:styleId="CommentSubject">
    <w:name w:val="annotation subject"/>
    <w:basedOn w:val="CommentText"/>
    <w:next w:val="CommentText"/>
    <w:link w:val="CommentSubjectChar"/>
    <w:uiPriority w:val="99"/>
    <w:rsid w:val="00E64BDB"/>
    <w:rPr>
      <w:b/>
      <w:bCs/>
    </w:rPr>
  </w:style>
  <w:style w:type="character" w:customStyle="1" w:styleId="CommentSubjectChar">
    <w:name w:val="Comment Subject Char"/>
    <w:basedOn w:val="CommentTextChar"/>
    <w:link w:val="CommentSubject"/>
    <w:uiPriority w:val="99"/>
    <w:semiHidden/>
    <w:rsid w:val="00D958AE"/>
    <w:rPr>
      <w:rFonts w:cs="Times New Roman"/>
      <w:b/>
      <w:bCs/>
      <w:sz w:val="20"/>
      <w:szCs w:val="20"/>
    </w:rPr>
  </w:style>
  <w:style w:type="paragraph" w:styleId="BalloonText">
    <w:name w:val="Balloon Text"/>
    <w:basedOn w:val="Normal"/>
    <w:link w:val="BalloonTextChar"/>
    <w:uiPriority w:val="99"/>
    <w:rsid w:val="00E64BDB"/>
    <w:rPr>
      <w:rFonts w:ascii="Tahoma" w:hAnsi="Tahoma" w:cs="Tahoma"/>
      <w:sz w:val="16"/>
      <w:szCs w:val="16"/>
    </w:rPr>
  </w:style>
  <w:style w:type="character" w:customStyle="1" w:styleId="BalloonTextChar">
    <w:name w:val="Balloon Text Char"/>
    <w:basedOn w:val="DefaultParagraphFont"/>
    <w:link w:val="BalloonText"/>
    <w:uiPriority w:val="99"/>
    <w:semiHidden/>
    <w:rsid w:val="00D958AE"/>
    <w:rPr>
      <w:sz w:val="0"/>
      <w:szCs w:val="0"/>
    </w:rPr>
  </w:style>
  <w:style w:type="table" w:styleId="TableGrid">
    <w:name w:val="Table Grid"/>
    <w:basedOn w:val="TableNormal"/>
    <w:uiPriority w:val="99"/>
    <w:rsid w:val="00E64BDB"/>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64BDB"/>
    <w:pPr>
      <w:spacing w:after="120"/>
    </w:pPr>
  </w:style>
  <w:style w:type="character" w:customStyle="1" w:styleId="BodyTextChar">
    <w:name w:val="Body Text Char"/>
    <w:basedOn w:val="DefaultParagraphFont"/>
    <w:link w:val="BodyText"/>
    <w:uiPriority w:val="99"/>
    <w:semiHidden/>
    <w:rsid w:val="00D958AE"/>
    <w:rPr>
      <w:sz w:val="24"/>
      <w:szCs w:val="24"/>
    </w:rPr>
  </w:style>
  <w:style w:type="paragraph" w:customStyle="1" w:styleId="CaptionCrossReference">
    <w:name w:val="Caption CrossReference"/>
    <w:basedOn w:val="Paragraph"/>
    <w:autoRedefine/>
    <w:uiPriority w:val="99"/>
    <w:rsid w:val="00E64BDB"/>
    <w:pPr>
      <w:keepNext/>
      <w:spacing w:before="120" w:after="120"/>
    </w:pPr>
    <w:rPr>
      <w:rFonts w:ascii="Times New Roman Bold" w:hAnsi="Times New Roman Bold"/>
      <w:b/>
      <w:kern w:val="28"/>
    </w:rPr>
  </w:style>
  <w:style w:type="paragraph" w:styleId="DocumentMap">
    <w:name w:val="Document Map"/>
    <w:basedOn w:val="Normal"/>
    <w:link w:val="DocumentMapChar"/>
    <w:uiPriority w:val="99"/>
    <w:rsid w:val="00E64BD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958AE"/>
    <w:rPr>
      <w:sz w:val="0"/>
      <w:szCs w:val="0"/>
    </w:rPr>
  </w:style>
  <w:style w:type="character" w:styleId="Emphasis">
    <w:name w:val="Emphasis"/>
    <w:basedOn w:val="DefaultParagraphFont"/>
    <w:uiPriority w:val="99"/>
    <w:qFormat/>
    <w:rsid w:val="00E64BDB"/>
    <w:rPr>
      <w:rFonts w:cs="Times New Roman"/>
      <w:i/>
      <w:iCs/>
    </w:rPr>
  </w:style>
  <w:style w:type="paragraph" w:styleId="Header">
    <w:name w:val="header"/>
    <w:basedOn w:val="Normal"/>
    <w:link w:val="HeaderChar"/>
    <w:uiPriority w:val="99"/>
    <w:rsid w:val="00E64BDB"/>
    <w:pPr>
      <w:tabs>
        <w:tab w:val="right" w:pos="9000"/>
      </w:tabs>
      <w:overflowPunct/>
      <w:autoSpaceDE/>
      <w:autoSpaceDN/>
      <w:adjustRightInd/>
      <w:textAlignment w:val="auto"/>
    </w:pPr>
    <w:rPr>
      <w:rFonts w:cs="Arial"/>
      <w:sz w:val="20"/>
      <w:szCs w:val="20"/>
    </w:rPr>
  </w:style>
  <w:style w:type="character" w:customStyle="1" w:styleId="HeaderChar">
    <w:name w:val="Header Char"/>
    <w:basedOn w:val="DefaultParagraphFont"/>
    <w:link w:val="Header"/>
    <w:uiPriority w:val="99"/>
    <w:semiHidden/>
    <w:rsid w:val="00D958AE"/>
    <w:rPr>
      <w:sz w:val="24"/>
      <w:szCs w:val="24"/>
    </w:rPr>
  </w:style>
  <w:style w:type="paragraph" w:styleId="Index1">
    <w:name w:val="index 1"/>
    <w:basedOn w:val="Normal"/>
    <w:next w:val="Normal"/>
    <w:autoRedefine/>
    <w:uiPriority w:val="99"/>
    <w:rsid w:val="00E64BDB"/>
    <w:pPr>
      <w:ind w:left="240" w:hanging="240"/>
    </w:pPr>
  </w:style>
  <w:style w:type="paragraph" w:styleId="Index2">
    <w:name w:val="index 2"/>
    <w:basedOn w:val="Normal"/>
    <w:next w:val="Normal"/>
    <w:autoRedefine/>
    <w:uiPriority w:val="99"/>
    <w:rsid w:val="00E64BDB"/>
    <w:pPr>
      <w:ind w:left="480" w:hanging="240"/>
    </w:pPr>
  </w:style>
  <w:style w:type="paragraph" w:styleId="Index3">
    <w:name w:val="index 3"/>
    <w:basedOn w:val="Normal"/>
    <w:next w:val="Normal"/>
    <w:autoRedefine/>
    <w:uiPriority w:val="99"/>
    <w:rsid w:val="00E64BDB"/>
    <w:pPr>
      <w:ind w:left="720" w:hanging="240"/>
    </w:pPr>
  </w:style>
  <w:style w:type="paragraph" w:styleId="Index4">
    <w:name w:val="index 4"/>
    <w:basedOn w:val="Normal"/>
    <w:next w:val="Normal"/>
    <w:autoRedefine/>
    <w:uiPriority w:val="99"/>
    <w:rsid w:val="00E64BDB"/>
    <w:pPr>
      <w:ind w:left="960" w:hanging="240"/>
    </w:pPr>
  </w:style>
  <w:style w:type="paragraph" w:styleId="Index5">
    <w:name w:val="index 5"/>
    <w:basedOn w:val="Normal"/>
    <w:next w:val="Normal"/>
    <w:autoRedefine/>
    <w:uiPriority w:val="99"/>
    <w:rsid w:val="00E64BDB"/>
    <w:pPr>
      <w:ind w:left="1200" w:hanging="240"/>
    </w:pPr>
  </w:style>
  <w:style w:type="paragraph" w:styleId="Index6">
    <w:name w:val="index 6"/>
    <w:basedOn w:val="Normal"/>
    <w:next w:val="Normal"/>
    <w:autoRedefine/>
    <w:uiPriority w:val="99"/>
    <w:rsid w:val="00E64BDB"/>
    <w:pPr>
      <w:ind w:left="1440" w:hanging="240"/>
    </w:pPr>
  </w:style>
  <w:style w:type="paragraph" w:styleId="Index7">
    <w:name w:val="index 7"/>
    <w:basedOn w:val="Normal"/>
    <w:next w:val="Normal"/>
    <w:autoRedefine/>
    <w:uiPriority w:val="99"/>
    <w:rsid w:val="00E64BDB"/>
    <w:pPr>
      <w:ind w:left="1680" w:hanging="240"/>
    </w:pPr>
  </w:style>
  <w:style w:type="paragraph" w:styleId="Index8">
    <w:name w:val="index 8"/>
    <w:basedOn w:val="Normal"/>
    <w:next w:val="Normal"/>
    <w:autoRedefine/>
    <w:uiPriority w:val="99"/>
    <w:rsid w:val="00E64BDB"/>
    <w:pPr>
      <w:ind w:left="1920" w:hanging="240"/>
    </w:pPr>
  </w:style>
  <w:style w:type="paragraph" w:styleId="Index9">
    <w:name w:val="index 9"/>
    <w:basedOn w:val="Normal"/>
    <w:next w:val="Normal"/>
    <w:autoRedefine/>
    <w:uiPriority w:val="99"/>
    <w:rsid w:val="00E64BDB"/>
    <w:pPr>
      <w:ind w:left="2160" w:hanging="240"/>
    </w:pPr>
  </w:style>
  <w:style w:type="paragraph" w:styleId="IndexHeading">
    <w:name w:val="index heading"/>
    <w:basedOn w:val="Normal"/>
    <w:next w:val="Index1"/>
    <w:uiPriority w:val="99"/>
    <w:rsid w:val="00E64BDB"/>
    <w:rPr>
      <w:rFonts w:ascii="Arial" w:hAnsi="Arial" w:cs="Arial"/>
      <w:b/>
      <w:bCs/>
    </w:rPr>
  </w:style>
  <w:style w:type="character" w:styleId="LineNumber">
    <w:name w:val="line number"/>
    <w:basedOn w:val="DefaultParagraphFont"/>
    <w:uiPriority w:val="99"/>
    <w:rsid w:val="00E64BDB"/>
    <w:rPr>
      <w:rFonts w:cs="Times New Roman"/>
    </w:rPr>
  </w:style>
  <w:style w:type="paragraph" w:customStyle="1" w:styleId="ListofFigures">
    <w:name w:val="List of Figures"/>
    <w:basedOn w:val="Paragraph"/>
    <w:next w:val="Paragraph"/>
    <w:uiPriority w:val="99"/>
    <w:rsid w:val="00E64BDB"/>
    <w:pPr>
      <w:keepNext/>
      <w:spacing w:before="120" w:after="120"/>
      <w:outlineLvl w:val="0"/>
    </w:pPr>
    <w:rPr>
      <w:rFonts w:ascii="Times New Roman Bold" w:hAnsi="Times New Roman Bold"/>
      <w:b/>
      <w:caps/>
    </w:rPr>
  </w:style>
  <w:style w:type="paragraph" w:customStyle="1" w:styleId="ListofTables">
    <w:name w:val="List of Tables"/>
    <w:basedOn w:val="Paragraph"/>
    <w:next w:val="Paragraph"/>
    <w:uiPriority w:val="99"/>
    <w:rsid w:val="00E64BDB"/>
    <w:pPr>
      <w:keepNext/>
      <w:spacing w:before="120" w:after="120"/>
      <w:outlineLvl w:val="0"/>
    </w:pPr>
    <w:rPr>
      <w:rFonts w:ascii="Times New Roman Bold" w:hAnsi="Times New Roman Bold"/>
      <w:b/>
      <w:caps/>
    </w:rPr>
  </w:style>
  <w:style w:type="paragraph" w:styleId="MacroText">
    <w:name w:val="macro"/>
    <w:link w:val="MacroTextChar"/>
    <w:uiPriority w:val="99"/>
    <w:rsid w:val="00E64B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D958AE"/>
    <w:rPr>
      <w:rFonts w:ascii="Courier New" w:hAnsi="Courier New" w:cs="Courier New"/>
      <w:sz w:val="20"/>
      <w:szCs w:val="20"/>
    </w:rPr>
  </w:style>
  <w:style w:type="paragraph" w:styleId="PlainText">
    <w:name w:val="Plain Text"/>
    <w:basedOn w:val="Normal"/>
    <w:link w:val="PlainTextChar"/>
    <w:uiPriority w:val="99"/>
    <w:rsid w:val="00E64BDB"/>
    <w:pPr>
      <w:overflowPunct/>
      <w:autoSpaceDE/>
      <w:autoSpaceDN/>
      <w:adjustRightInd/>
      <w:textAlignment w:val="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8AE"/>
    <w:rPr>
      <w:rFonts w:ascii="Courier New" w:hAnsi="Courier New" w:cs="Courier New"/>
      <w:sz w:val="20"/>
      <w:szCs w:val="20"/>
    </w:rPr>
  </w:style>
  <w:style w:type="paragraph" w:customStyle="1" w:styleId="SupportiveAppendices">
    <w:name w:val="Supportive Appendices"/>
    <w:basedOn w:val="Heading2"/>
    <w:next w:val="Paragraph"/>
    <w:autoRedefine/>
    <w:uiPriority w:val="99"/>
    <w:rsid w:val="00E64BDB"/>
    <w:pPr>
      <w:numPr>
        <w:ilvl w:val="0"/>
        <w:numId w:val="0"/>
      </w:numPr>
      <w:spacing w:before="120" w:after="120"/>
    </w:pPr>
    <w:rPr>
      <w:kern w:val="28"/>
    </w:rPr>
  </w:style>
  <w:style w:type="paragraph" w:customStyle="1" w:styleId="SupportiveFigure">
    <w:name w:val="Supportive Figure"/>
    <w:basedOn w:val="Heading2"/>
    <w:next w:val="Paragraph"/>
    <w:autoRedefine/>
    <w:uiPriority w:val="99"/>
    <w:rsid w:val="00E64BDB"/>
    <w:pPr>
      <w:numPr>
        <w:ilvl w:val="0"/>
        <w:numId w:val="0"/>
      </w:numPr>
      <w:spacing w:before="120" w:after="120"/>
    </w:pPr>
    <w:rPr>
      <w:kern w:val="28"/>
    </w:rPr>
  </w:style>
  <w:style w:type="paragraph" w:customStyle="1" w:styleId="SupportiveTable">
    <w:name w:val="Supportive Table"/>
    <w:basedOn w:val="Heading2"/>
    <w:next w:val="Paragraph"/>
    <w:autoRedefine/>
    <w:uiPriority w:val="99"/>
    <w:rsid w:val="00E64BDB"/>
    <w:pPr>
      <w:numPr>
        <w:ilvl w:val="0"/>
        <w:numId w:val="0"/>
      </w:numPr>
      <w:spacing w:before="120" w:after="120"/>
    </w:pPr>
    <w:rPr>
      <w:kern w:val="28"/>
    </w:rPr>
  </w:style>
  <w:style w:type="paragraph" w:customStyle="1" w:styleId="TableAnnotationReference">
    <w:name w:val="Table Annotation Reference"/>
    <w:basedOn w:val="Paragraph"/>
    <w:autoRedefine/>
    <w:uiPriority w:val="99"/>
    <w:rsid w:val="00E64BDB"/>
    <w:rPr>
      <w:vertAlign w:val="superscript"/>
    </w:rPr>
  </w:style>
  <w:style w:type="paragraph" w:styleId="TableofAuthorities">
    <w:name w:val="table of authorities"/>
    <w:basedOn w:val="Normal"/>
    <w:next w:val="Normal"/>
    <w:uiPriority w:val="99"/>
    <w:rsid w:val="00E64BDB"/>
    <w:pPr>
      <w:ind w:left="240" w:hanging="240"/>
    </w:pPr>
  </w:style>
  <w:style w:type="paragraph" w:styleId="TOAHeading">
    <w:name w:val="toa heading"/>
    <w:basedOn w:val="Normal"/>
    <w:next w:val="Normal"/>
    <w:uiPriority w:val="99"/>
    <w:rsid w:val="00E64BDB"/>
    <w:pPr>
      <w:spacing w:before="120"/>
    </w:pPr>
    <w:rPr>
      <w:rFonts w:ascii="Arial" w:hAnsi="Arial" w:cs="Arial"/>
      <w:b/>
      <w:bCs/>
    </w:rPr>
  </w:style>
  <w:style w:type="paragraph" w:styleId="TOC5">
    <w:name w:val="toc 5"/>
    <w:basedOn w:val="Normal"/>
    <w:next w:val="Normal"/>
    <w:autoRedefine/>
    <w:uiPriority w:val="99"/>
    <w:rsid w:val="00E64BDB"/>
    <w:pPr>
      <w:ind w:left="960"/>
    </w:pPr>
  </w:style>
  <w:style w:type="paragraph" w:styleId="TOC6">
    <w:name w:val="toc 6"/>
    <w:basedOn w:val="Normal"/>
    <w:next w:val="Normal"/>
    <w:autoRedefine/>
    <w:uiPriority w:val="99"/>
    <w:rsid w:val="00E64BDB"/>
    <w:pPr>
      <w:ind w:left="1200"/>
    </w:pPr>
  </w:style>
  <w:style w:type="paragraph" w:styleId="TOC7">
    <w:name w:val="toc 7"/>
    <w:basedOn w:val="Normal"/>
    <w:next w:val="Normal"/>
    <w:autoRedefine/>
    <w:uiPriority w:val="99"/>
    <w:rsid w:val="00E64BDB"/>
    <w:pPr>
      <w:ind w:left="1440"/>
    </w:pPr>
  </w:style>
  <w:style w:type="paragraph" w:styleId="TOC8">
    <w:name w:val="toc 8"/>
    <w:basedOn w:val="Normal"/>
    <w:next w:val="Normal"/>
    <w:autoRedefine/>
    <w:uiPriority w:val="99"/>
    <w:rsid w:val="00E64BDB"/>
    <w:pPr>
      <w:ind w:left="1680"/>
    </w:pPr>
  </w:style>
  <w:style w:type="paragraph" w:styleId="TOC9">
    <w:name w:val="toc 9"/>
    <w:basedOn w:val="Normal"/>
    <w:next w:val="Normal"/>
    <w:autoRedefine/>
    <w:uiPriority w:val="99"/>
    <w:rsid w:val="00E64BDB"/>
    <w:pPr>
      <w:ind w:left="1920"/>
    </w:pPr>
  </w:style>
  <w:style w:type="paragraph" w:customStyle="1" w:styleId="TOCHeadingCentered">
    <w:name w:val="TOC Heading Centered"/>
    <w:basedOn w:val="Paragraph"/>
    <w:next w:val="Paragraph"/>
    <w:autoRedefine/>
    <w:uiPriority w:val="99"/>
    <w:rsid w:val="00E64BDB"/>
    <w:pPr>
      <w:keepNext/>
      <w:spacing w:before="120" w:after="120"/>
      <w:outlineLvl w:val="0"/>
    </w:pPr>
    <w:rPr>
      <w:rFonts w:ascii="Times New Roman Bold" w:hAnsi="Times New Roman Bold"/>
      <w:b/>
      <w:caps/>
    </w:rPr>
  </w:style>
  <w:style w:type="character" w:customStyle="1" w:styleId="ParagraphChar">
    <w:name w:val="Paragraph Char"/>
    <w:basedOn w:val="DefaultParagraphFont"/>
    <w:link w:val="Paragraph"/>
    <w:locked/>
    <w:rsid w:val="00776077"/>
    <w:rPr>
      <w:rFonts w:cs="Times New Roman"/>
      <w:sz w:val="24"/>
      <w:szCs w:val="24"/>
      <w:lang w:val="en-US" w:eastAsia="en-US" w:bidi="ar-SA"/>
    </w:rPr>
  </w:style>
  <w:style w:type="paragraph" w:styleId="NormalWeb">
    <w:name w:val="Normal (Web)"/>
    <w:basedOn w:val="Normal"/>
    <w:uiPriority w:val="99"/>
    <w:rsid w:val="00E50308"/>
    <w:pPr>
      <w:overflowPunct/>
      <w:autoSpaceDE/>
      <w:autoSpaceDN/>
      <w:adjustRightInd/>
      <w:spacing w:before="100" w:beforeAutospacing="1" w:after="100" w:afterAutospacing="1"/>
      <w:textAlignment w:val="auto"/>
    </w:pPr>
    <w:rPr>
      <w:lang w:val="en-GB" w:eastAsia="en-GB"/>
    </w:rPr>
  </w:style>
  <w:style w:type="paragraph" w:styleId="Revision">
    <w:name w:val="Revision"/>
    <w:hidden/>
    <w:uiPriority w:val="99"/>
    <w:semiHidden/>
    <w:rsid w:val="005459F8"/>
    <w:rPr>
      <w:sz w:val="24"/>
      <w:szCs w:val="24"/>
    </w:rPr>
  </w:style>
  <w:style w:type="paragraph" w:styleId="ListParagraph">
    <w:name w:val="List Paragraph"/>
    <w:basedOn w:val="Normal"/>
    <w:uiPriority w:val="34"/>
    <w:qFormat/>
    <w:rsid w:val="00C55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86134">
      <w:marLeft w:val="0"/>
      <w:marRight w:val="0"/>
      <w:marTop w:val="0"/>
      <w:marBottom w:val="0"/>
      <w:divBdr>
        <w:top w:val="none" w:sz="0" w:space="0" w:color="auto"/>
        <w:left w:val="none" w:sz="0" w:space="0" w:color="auto"/>
        <w:bottom w:val="none" w:sz="0" w:space="0" w:color="auto"/>
        <w:right w:val="none" w:sz="0" w:space="0" w:color="auto"/>
      </w:divBdr>
    </w:div>
    <w:div w:id="1205486135">
      <w:marLeft w:val="0"/>
      <w:marRight w:val="0"/>
      <w:marTop w:val="0"/>
      <w:marBottom w:val="0"/>
      <w:divBdr>
        <w:top w:val="none" w:sz="0" w:space="0" w:color="auto"/>
        <w:left w:val="none" w:sz="0" w:space="0" w:color="auto"/>
        <w:bottom w:val="none" w:sz="0" w:space="0" w:color="auto"/>
        <w:right w:val="none" w:sz="0" w:space="0" w:color="auto"/>
      </w:divBdr>
    </w:div>
    <w:div w:id="1205486136">
      <w:marLeft w:val="0"/>
      <w:marRight w:val="0"/>
      <w:marTop w:val="0"/>
      <w:marBottom w:val="0"/>
      <w:divBdr>
        <w:top w:val="none" w:sz="0" w:space="0" w:color="auto"/>
        <w:left w:val="none" w:sz="0" w:space="0" w:color="auto"/>
        <w:bottom w:val="none" w:sz="0" w:space="0" w:color="auto"/>
        <w:right w:val="none" w:sz="0" w:space="0" w:color="auto"/>
      </w:divBdr>
    </w:div>
    <w:div w:id="1205486137">
      <w:marLeft w:val="0"/>
      <w:marRight w:val="0"/>
      <w:marTop w:val="0"/>
      <w:marBottom w:val="0"/>
      <w:divBdr>
        <w:top w:val="none" w:sz="0" w:space="0" w:color="auto"/>
        <w:left w:val="none" w:sz="0" w:space="0" w:color="auto"/>
        <w:bottom w:val="none" w:sz="0" w:space="0" w:color="auto"/>
        <w:right w:val="none" w:sz="0" w:space="0" w:color="auto"/>
      </w:divBdr>
    </w:div>
    <w:div w:id="1205486138">
      <w:marLeft w:val="0"/>
      <w:marRight w:val="0"/>
      <w:marTop w:val="0"/>
      <w:marBottom w:val="0"/>
      <w:divBdr>
        <w:top w:val="none" w:sz="0" w:space="0" w:color="auto"/>
        <w:left w:val="none" w:sz="0" w:space="0" w:color="auto"/>
        <w:bottom w:val="none" w:sz="0" w:space="0" w:color="auto"/>
        <w:right w:val="none" w:sz="0" w:space="0" w:color="auto"/>
      </w:divBdr>
    </w:div>
    <w:div w:id="1205486139">
      <w:marLeft w:val="0"/>
      <w:marRight w:val="0"/>
      <w:marTop w:val="0"/>
      <w:marBottom w:val="0"/>
      <w:divBdr>
        <w:top w:val="none" w:sz="0" w:space="0" w:color="auto"/>
        <w:left w:val="none" w:sz="0" w:space="0" w:color="auto"/>
        <w:bottom w:val="none" w:sz="0" w:space="0" w:color="auto"/>
        <w:right w:val="none" w:sz="0" w:space="0" w:color="auto"/>
      </w:divBdr>
    </w:div>
    <w:div w:id="1205486140">
      <w:marLeft w:val="0"/>
      <w:marRight w:val="0"/>
      <w:marTop w:val="0"/>
      <w:marBottom w:val="0"/>
      <w:divBdr>
        <w:top w:val="none" w:sz="0" w:space="0" w:color="auto"/>
        <w:left w:val="none" w:sz="0" w:space="0" w:color="auto"/>
        <w:bottom w:val="none" w:sz="0" w:space="0" w:color="auto"/>
        <w:right w:val="none" w:sz="0" w:space="0" w:color="auto"/>
      </w:divBdr>
    </w:div>
    <w:div w:id="1205486141">
      <w:marLeft w:val="0"/>
      <w:marRight w:val="0"/>
      <w:marTop w:val="0"/>
      <w:marBottom w:val="0"/>
      <w:divBdr>
        <w:top w:val="none" w:sz="0" w:space="0" w:color="auto"/>
        <w:left w:val="none" w:sz="0" w:space="0" w:color="auto"/>
        <w:bottom w:val="none" w:sz="0" w:space="0" w:color="auto"/>
        <w:right w:val="none" w:sz="0" w:space="0" w:color="auto"/>
      </w:divBdr>
    </w:div>
    <w:div w:id="1205486142">
      <w:marLeft w:val="0"/>
      <w:marRight w:val="0"/>
      <w:marTop w:val="0"/>
      <w:marBottom w:val="0"/>
      <w:divBdr>
        <w:top w:val="none" w:sz="0" w:space="0" w:color="auto"/>
        <w:left w:val="none" w:sz="0" w:space="0" w:color="auto"/>
        <w:bottom w:val="none" w:sz="0" w:space="0" w:color="auto"/>
        <w:right w:val="none" w:sz="0" w:space="0" w:color="auto"/>
      </w:divBdr>
    </w:div>
    <w:div w:id="1205486143">
      <w:marLeft w:val="0"/>
      <w:marRight w:val="0"/>
      <w:marTop w:val="0"/>
      <w:marBottom w:val="0"/>
      <w:divBdr>
        <w:top w:val="none" w:sz="0" w:space="0" w:color="auto"/>
        <w:left w:val="none" w:sz="0" w:space="0" w:color="auto"/>
        <w:bottom w:val="none" w:sz="0" w:space="0" w:color="auto"/>
        <w:right w:val="none" w:sz="0" w:space="0" w:color="auto"/>
      </w:divBdr>
    </w:div>
    <w:div w:id="1205486144">
      <w:marLeft w:val="0"/>
      <w:marRight w:val="0"/>
      <w:marTop w:val="0"/>
      <w:marBottom w:val="0"/>
      <w:divBdr>
        <w:top w:val="none" w:sz="0" w:space="0" w:color="auto"/>
        <w:left w:val="none" w:sz="0" w:space="0" w:color="auto"/>
        <w:bottom w:val="none" w:sz="0" w:space="0" w:color="auto"/>
        <w:right w:val="none" w:sz="0" w:space="0" w:color="auto"/>
      </w:divBdr>
    </w:div>
    <w:div w:id="1205486145">
      <w:marLeft w:val="0"/>
      <w:marRight w:val="0"/>
      <w:marTop w:val="0"/>
      <w:marBottom w:val="0"/>
      <w:divBdr>
        <w:top w:val="none" w:sz="0" w:space="0" w:color="auto"/>
        <w:left w:val="none" w:sz="0" w:space="0" w:color="auto"/>
        <w:bottom w:val="none" w:sz="0" w:space="0" w:color="auto"/>
        <w:right w:val="none" w:sz="0" w:space="0" w:color="auto"/>
      </w:divBdr>
    </w:div>
    <w:div w:id="1205486146">
      <w:marLeft w:val="0"/>
      <w:marRight w:val="0"/>
      <w:marTop w:val="0"/>
      <w:marBottom w:val="0"/>
      <w:divBdr>
        <w:top w:val="none" w:sz="0" w:space="0" w:color="auto"/>
        <w:left w:val="none" w:sz="0" w:space="0" w:color="auto"/>
        <w:bottom w:val="none" w:sz="0" w:space="0" w:color="auto"/>
        <w:right w:val="none" w:sz="0" w:space="0" w:color="auto"/>
      </w:divBdr>
    </w:div>
    <w:div w:id="1205486147">
      <w:marLeft w:val="0"/>
      <w:marRight w:val="0"/>
      <w:marTop w:val="0"/>
      <w:marBottom w:val="0"/>
      <w:divBdr>
        <w:top w:val="none" w:sz="0" w:space="0" w:color="auto"/>
        <w:left w:val="none" w:sz="0" w:space="0" w:color="auto"/>
        <w:bottom w:val="none" w:sz="0" w:space="0" w:color="auto"/>
        <w:right w:val="none" w:sz="0" w:space="0" w:color="auto"/>
      </w:divBdr>
    </w:div>
    <w:div w:id="1205486148">
      <w:marLeft w:val="0"/>
      <w:marRight w:val="0"/>
      <w:marTop w:val="0"/>
      <w:marBottom w:val="0"/>
      <w:divBdr>
        <w:top w:val="none" w:sz="0" w:space="0" w:color="auto"/>
        <w:left w:val="none" w:sz="0" w:space="0" w:color="auto"/>
        <w:bottom w:val="none" w:sz="0" w:space="0" w:color="auto"/>
        <w:right w:val="none" w:sz="0" w:space="0" w:color="auto"/>
      </w:divBdr>
    </w:div>
    <w:div w:id="1205486149">
      <w:marLeft w:val="0"/>
      <w:marRight w:val="0"/>
      <w:marTop w:val="0"/>
      <w:marBottom w:val="0"/>
      <w:divBdr>
        <w:top w:val="none" w:sz="0" w:space="0" w:color="auto"/>
        <w:left w:val="none" w:sz="0" w:space="0" w:color="auto"/>
        <w:bottom w:val="none" w:sz="0" w:space="0" w:color="auto"/>
        <w:right w:val="none" w:sz="0" w:space="0" w:color="auto"/>
      </w:divBdr>
    </w:div>
    <w:div w:id="1205486150">
      <w:marLeft w:val="0"/>
      <w:marRight w:val="0"/>
      <w:marTop w:val="0"/>
      <w:marBottom w:val="0"/>
      <w:divBdr>
        <w:top w:val="none" w:sz="0" w:space="0" w:color="auto"/>
        <w:left w:val="none" w:sz="0" w:space="0" w:color="auto"/>
        <w:bottom w:val="none" w:sz="0" w:space="0" w:color="auto"/>
        <w:right w:val="none" w:sz="0" w:space="0" w:color="auto"/>
      </w:divBdr>
    </w:div>
    <w:div w:id="1205486151">
      <w:marLeft w:val="0"/>
      <w:marRight w:val="0"/>
      <w:marTop w:val="0"/>
      <w:marBottom w:val="0"/>
      <w:divBdr>
        <w:top w:val="none" w:sz="0" w:space="0" w:color="auto"/>
        <w:left w:val="none" w:sz="0" w:space="0" w:color="auto"/>
        <w:bottom w:val="none" w:sz="0" w:space="0" w:color="auto"/>
        <w:right w:val="none" w:sz="0" w:space="0" w:color="auto"/>
      </w:divBdr>
    </w:div>
    <w:div w:id="1205486152">
      <w:marLeft w:val="0"/>
      <w:marRight w:val="0"/>
      <w:marTop w:val="0"/>
      <w:marBottom w:val="0"/>
      <w:divBdr>
        <w:top w:val="none" w:sz="0" w:space="0" w:color="auto"/>
        <w:left w:val="none" w:sz="0" w:space="0" w:color="auto"/>
        <w:bottom w:val="none" w:sz="0" w:space="0" w:color="auto"/>
        <w:right w:val="none" w:sz="0" w:space="0" w:color="auto"/>
      </w:divBdr>
    </w:div>
    <w:div w:id="12054861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PREDICT\PREDIC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PREDICT2</Template>
  <TotalTime>7</TotalTime>
  <Pages>7</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Phase 2 3 4 Template 17 November 2011 Track</vt:lpstr>
    </vt:vector>
  </TitlesOfParts>
  <Company>Hewlett-Packard</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2 3 4 Template 17 November 2011 Track</dc:title>
  <dc:creator>Heidi M Limburg</dc:creator>
  <cp:lastModifiedBy>Sylvia Nabukenya</cp:lastModifiedBy>
  <cp:revision>3</cp:revision>
  <cp:lastPrinted>2012-05-21T10:22:00Z</cp:lastPrinted>
  <dcterms:created xsi:type="dcterms:W3CDTF">2025-08-20T05:07:00Z</dcterms:created>
  <dcterms:modified xsi:type="dcterms:W3CDTF">2025-08-20T06:50:00Z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ubtype">
    <vt:lpwstr>Study Report</vt:lpwstr>
  </property>
  <property fmtid="{D5CDD505-2E9C-101B-9397-08002B2CF9AE}" pid="3" name="Discipline">
    <vt:lpwstr>UNKNOWN</vt:lpwstr>
  </property>
  <property fmtid="{D5CDD505-2E9C-101B-9397-08002B2CF9AE}" pid="4" name="ContentVersion">
    <vt:lpwstr>1.0</vt:lpwstr>
  </property>
  <property fmtid="{D5CDD505-2E9C-101B-9397-08002B2CF9AE}" pid="5" name="CaptionPrefix">
    <vt:lpwstr/>
  </property>
  <property fmtid="{D5CDD505-2E9C-101B-9397-08002B2CF9AE}" pid="6" name="BoilerPlate">
    <vt:i4>0</vt:i4>
  </property>
  <property fmtid="{D5CDD505-2E9C-101B-9397-08002B2CF9AE}" pid="7" name="PREDICTVersion">
    <vt:lpwstr>2.2 – July 12, 2005</vt:lpwstr>
  </property>
  <property fmtid="{D5CDD505-2E9C-101B-9397-08002B2CF9AE}" pid="8" name="ContentType">
    <vt:lpwstr>Document</vt:lpwstr>
  </property>
  <property fmtid="{D5CDD505-2E9C-101B-9397-08002B2CF9AE}" pid="9" name="_NewReviewCycle">
    <vt:lpwstr/>
  </property>
  <property fmtid="{D5CDD505-2E9C-101B-9397-08002B2CF9AE}" pid="10" name="ContentTypeId">
    <vt:lpwstr>0x0101009E0EA2986EFB5346A4F726D7E89820FE</vt:lpwstr>
  </property>
</Properties>
</file>